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FC3EB2" w:rsidP="00F96668">
      <w:pPr>
        <w:jc w:val="center"/>
        <w:rPr>
          <w:rFonts w:cs="Simplified Arabic"/>
          <w:b/>
          <w:bCs/>
          <w:color w:val="000000" w:themeColor="text1"/>
          <w:sz w:val="40"/>
          <w:szCs w:val="40"/>
          <w:rtl/>
        </w:rPr>
      </w:pPr>
      <w:r>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D92623">
        <w:rPr>
          <w:rFonts w:cs="Simplified Arabic" w:hint="cs"/>
          <w:b/>
          <w:bCs/>
          <w:color w:val="000000" w:themeColor="text1"/>
          <w:sz w:val="40"/>
          <w:szCs w:val="40"/>
          <w:rtl/>
        </w:rPr>
        <w:t xml:space="preserve"> للسكان</w:t>
      </w:r>
    </w:p>
    <w:p w:rsidR="00101685" w:rsidRDefault="00D92623" w:rsidP="00D92623">
      <w:pPr>
        <w:jc w:val="center"/>
        <w:rPr>
          <w:rFonts w:cs="Simplified Arabic"/>
          <w:b/>
          <w:bCs/>
          <w:color w:val="000000" w:themeColor="text1"/>
          <w:sz w:val="40"/>
          <w:szCs w:val="40"/>
          <w:rtl/>
        </w:rPr>
      </w:pPr>
      <w:r>
        <w:rPr>
          <w:rFonts w:cs="Simplified Arabic" w:hint="cs"/>
          <w:b/>
          <w:bCs/>
          <w:color w:val="000000" w:themeColor="text1"/>
          <w:sz w:val="40"/>
          <w:szCs w:val="40"/>
          <w:rtl/>
        </w:rPr>
        <w:t>ال</w:t>
      </w:r>
      <w:r w:rsidR="002F7030">
        <w:rPr>
          <w:rFonts w:cs="Simplified Arabic" w:hint="cs"/>
          <w:b/>
          <w:bCs/>
          <w:color w:val="000000" w:themeColor="text1"/>
          <w:sz w:val="40"/>
          <w:szCs w:val="40"/>
          <w:rtl/>
        </w:rPr>
        <w:t xml:space="preserve">تقرير </w:t>
      </w:r>
      <w:r>
        <w:rPr>
          <w:rFonts w:cs="Simplified Arabic" w:hint="cs"/>
          <w:b/>
          <w:bCs/>
          <w:color w:val="000000" w:themeColor="text1"/>
          <w:sz w:val="40"/>
          <w:szCs w:val="40"/>
          <w:rtl/>
        </w:rPr>
        <w:t>التفصيلي</w:t>
      </w:r>
    </w:p>
    <w:p w:rsidR="00F5576E" w:rsidRPr="002F7030" w:rsidRDefault="009E54A2" w:rsidP="002F7030">
      <w:pPr>
        <w:jc w:val="center"/>
        <w:rPr>
          <w:rFonts w:cs="Simplified Arabic"/>
          <w:b/>
          <w:bCs/>
          <w:color w:val="000000" w:themeColor="text1"/>
          <w:sz w:val="40"/>
          <w:szCs w:val="40"/>
        </w:rPr>
      </w:pPr>
      <w:r>
        <w:rPr>
          <w:rFonts w:cs="Simplified Arabic" w:hint="cs"/>
          <w:b/>
          <w:bCs/>
          <w:color w:val="000000" w:themeColor="text1"/>
          <w:sz w:val="40"/>
          <w:szCs w:val="40"/>
          <w:rtl/>
        </w:rPr>
        <w:t>الضفة الغربية</w:t>
      </w: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5A2DDE" w:rsidP="005A2DDE">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أيار</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C7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A30A51" w:rsidP="004450E4">
      <w:pPr>
        <w:rPr>
          <w:rFonts w:cs="Simplified Arabic"/>
          <w:rtl/>
        </w:rPr>
      </w:pPr>
      <w:r w:rsidRPr="00A30A51">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65678E" w:rsidRPr="00E60CFA" w:rsidRDefault="0065678E"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B73115" w:rsidRDefault="00B73115" w:rsidP="004450E4">
      <w:pPr>
        <w:jc w:val="center"/>
        <w:rPr>
          <w:noProof/>
          <w:rtl/>
        </w:rPr>
      </w:pPr>
    </w:p>
    <w:p w:rsidR="00A77B3C" w:rsidRDefault="00A77B3C" w:rsidP="00FD4271">
      <w:pPr>
        <w:rPr>
          <w:noProof/>
          <w:rtl/>
        </w:rPr>
      </w:pPr>
    </w:p>
    <w:p w:rsidR="00A77B3C" w:rsidRDefault="00A77B3C" w:rsidP="004450E4">
      <w:pPr>
        <w:jc w:val="center"/>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B30C49" w:rsidRDefault="00B30C49" w:rsidP="00F96668">
      <w:pPr>
        <w:jc w:val="lowKashida"/>
        <w:rPr>
          <w:noProof/>
          <w:rtl/>
        </w:rPr>
      </w:pPr>
    </w:p>
    <w:p w:rsidR="004450E4" w:rsidRPr="005A2E8E" w:rsidRDefault="004450E4" w:rsidP="005A2DDE">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5A2DDE">
        <w:rPr>
          <w:rFonts w:hAnsi="Symbol" w:cs="Simplified Arabic" w:hint="cs"/>
          <w:color w:val="000000" w:themeColor="text1"/>
          <w:rtl/>
        </w:rPr>
        <w:t>رمضان</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5A2DDE">
        <w:rPr>
          <w:rFonts w:hAnsi="Symbol" w:cs="Simplified Arabic" w:hint="cs"/>
          <w:color w:val="000000" w:themeColor="text1"/>
          <w:rtl/>
        </w:rPr>
        <w:t>أيار</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F96668">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700DF4">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700DF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2F7030">
        <w:rPr>
          <w:rFonts w:cs="Simplified Arabic" w:hint="cs"/>
          <w:i/>
          <w:iCs/>
          <w:color w:val="000000" w:themeColor="text1"/>
          <w:sz w:val="24"/>
          <w:szCs w:val="24"/>
          <w:rtl/>
        </w:rPr>
        <w:t>النتائج النهائية</w:t>
      </w:r>
      <w:r w:rsidR="00D92623">
        <w:rPr>
          <w:rFonts w:cs="Simplified Arabic" w:hint="cs"/>
          <w:i/>
          <w:iCs/>
          <w:color w:val="000000" w:themeColor="text1"/>
          <w:sz w:val="24"/>
          <w:szCs w:val="24"/>
          <w:rtl/>
        </w:rPr>
        <w:t xml:space="preserve"> للسكان</w:t>
      </w:r>
      <w:r w:rsidR="008C12E3">
        <w:rPr>
          <w:rFonts w:cs="Simplified Arabic" w:hint="cs"/>
          <w:i/>
          <w:iCs/>
          <w:color w:val="000000" w:themeColor="text1"/>
          <w:sz w:val="24"/>
          <w:szCs w:val="24"/>
          <w:rtl/>
        </w:rPr>
        <w:t xml:space="preserve"> </w:t>
      </w:r>
      <w:r w:rsidR="002F7030">
        <w:rPr>
          <w:rFonts w:cs="Simplified Arabic"/>
          <w:i/>
          <w:iCs/>
          <w:color w:val="000000" w:themeColor="text1"/>
          <w:sz w:val="24"/>
          <w:szCs w:val="24"/>
          <w:rtl/>
        </w:rPr>
        <w:t>–</w:t>
      </w:r>
      <w:r w:rsidR="002F7030">
        <w:rPr>
          <w:rFonts w:cs="Simplified Arabic" w:hint="cs"/>
          <w:i/>
          <w:iCs/>
          <w:color w:val="000000" w:themeColor="text1"/>
          <w:sz w:val="24"/>
          <w:szCs w:val="24"/>
          <w:rtl/>
        </w:rPr>
        <w:t xml:space="preserve"> </w:t>
      </w:r>
      <w:r w:rsidR="00D92623">
        <w:rPr>
          <w:rFonts w:cs="Simplified Arabic" w:hint="cs"/>
          <w:i/>
          <w:iCs/>
          <w:color w:val="000000" w:themeColor="text1"/>
          <w:sz w:val="24"/>
          <w:szCs w:val="24"/>
          <w:rtl/>
        </w:rPr>
        <w:t>ال</w:t>
      </w:r>
      <w:r w:rsidR="002F7030">
        <w:rPr>
          <w:rFonts w:cs="Simplified Arabic" w:hint="cs"/>
          <w:i/>
          <w:iCs/>
          <w:color w:val="000000" w:themeColor="text1"/>
          <w:sz w:val="24"/>
          <w:szCs w:val="24"/>
          <w:rtl/>
        </w:rPr>
        <w:t xml:space="preserve">تقرير </w:t>
      </w:r>
      <w:r w:rsidR="00D92623">
        <w:rPr>
          <w:rFonts w:cs="Simplified Arabic" w:hint="cs"/>
          <w:i/>
          <w:iCs/>
          <w:color w:val="000000" w:themeColor="text1"/>
          <w:sz w:val="24"/>
          <w:szCs w:val="24"/>
          <w:rtl/>
        </w:rPr>
        <w:t>التفصيلي</w:t>
      </w:r>
      <w:r w:rsidR="002F7030">
        <w:rPr>
          <w:rFonts w:cs="Simplified Arabic" w:hint="cs"/>
          <w:i/>
          <w:iCs/>
          <w:color w:val="000000" w:themeColor="text1"/>
          <w:sz w:val="24"/>
          <w:szCs w:val="24"/>
          <w:rtl/>
        </w:rPr>
        <w:t xml:space="preserve"> - </w:t>
      </w:r>
      <w:r w:rsidR="007D0ED2">
        <w:rPr>
          <w:rFonts w:cs="Simplified Arabic" w:hint="cs"/>
          <w:i/>
          <w:iCs/>
          <w:color w:val="000000" w:themeColor="text1"/>
          <w:sz w:val="24"/>
          <w:szCs w:val="24"/>
          <w:rtl/>
        </w:rPr>
        <w:t xml:space="preserve"> </w:t>
      </w:r>
      <w:r w:rsidR="009E54A2">
        <w:rPr>
          <w:rFonts w:cs="Simplified Arabic" w:hint="cs"/>
          <w:i/>
          <w:iCs/>
          <w:color w:val="000000" w:themeColor="text1"/>
          <w:sz w:val="24"/>
          <w:szCs w:val="24"/>
          <w:rtl/>
        </w:rPr>
        <w:t>الضفة الغربية</w:t>
      </w:r>
      <w:r w:rsidRPr="00B4339D">
        <w:rPr>
          <w:rFonts w:cs="Simplified Arabic" w:hint="cs"/>
          <w:i/>
          <w:iCs/>
          <w:color w:val="000000" w:themeColor="text1"/>
          <w:sz w:val="24"/>
          <w:szCs w:val="24"/>
          <w:rtl/>
        </w:rPr>
        <w:t>.</w:t>
      </w:r>
      <w:r w:rsidR="00C16929">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DB39E2" w:rsidRDefault="004450E4" w:rsidP="004450E4">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FD4271" w:rsidTr="000045F9">
        <w:trPr>
          <w:trHeight w:val="1404"/>
          <w:jc w:val="center"/>
        </w:trPr>
        <w:tc>
          <w:tcPr>
            <w:tcW w:w="4542" w:type="dxa"/>
            <w:vMerge w:val="restart"/>
          </w:tcPr>
          <w:p w:rsidR="00FD4271" w:rsidRPr="001509FF" w:rsidRDefault="00FD4271" w:rsidP="008C12E3">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FD4271" w:rsidRPr="001509FF" w:rsidRDefault="00FD4271" w:rsidP="008C12E3">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FD4271" w:rsidRPr="001509FF" w:rsidRDefault="00FD4271" w:rsidP="008C12E3">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FD4271" w:rsidRPr="001509FF" w:rsidRDefault="00FD4271" w:rsidP="008C12E3">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FD4271" w:rsidRPr="001509FF" w:rsidRDefault="00FD4271" w:rsidP="008C12E3">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2" w:history="1">
              <w:r w:rsidRPr="001509FF">
                <w:rPr>
                  <w:rStyle w:val="Hyperlink"/>
                  <w:rFonts w:ascii="Simplified Arabic" w:hAnsi="Simplified Arabic"/>
                  <w:color w:val="000000" w:themeColor="text1"/>
                </w:rPr>
                <w:t>http://www.pcbs.gov.ps</w:t>
              </w:r>
            </w:hyperlink>
          </w:p>
          <w:p w:rsidR="00FD4271" w:rsidRPr="001509FF" w:rsidRDefault="00FD4271" w:rsidP="008C12E3">
            <w:pPr>
              <w:rPr>
                <w:rFonts w:ascii="Simplified Arabic" w:hAnsi="Simplified Arabic" w:cs="Simplified Arabic"/>
                <w:rtl/>
              </w:rPr>
            </w:pPr>
          </w:p>
          <w:p w:rsidR="00FD4271" w:rsidRDefault="00FD4271" w:rsidP="008C12E3">
            <w:pPr>
              <w:rPr>
                <w:rFonts w:ascii="Simplified Arabic" w:hAnsi="Simplified Arabic" w:cs="Simplified Arabic"/>
                <w:rtl/>
              </w:rPr>
            </w:pPr>
          </w:p>
          <w:p w:rsidR="00FD4271" w:rsidRPr="001509FF" w:rsidRDefault="00FD4271" w:rsidP="008C12E3">
            <w:pPr>
              <w:rPr>
                <w:rFonts w:ascii="Simplified Arabic" w:hAnsi="Simplified Arabic" w:cs="Simplified Arabic"/>
                <w:rtl/>
              </w:rPr>
            </w:pPr>
          </w:p>
          <w:p w:rsidR="00FD4271" w:rsidRPr="001509FF" w:rsidRDefault="00FD4271" w:rsidP="009A2ABC">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C75E15">
              <w:rPr>
                <w:rFonts w:ascii="Simplified Arabic" w:hAnsi="Simplified Arabic" w:cs="Simplified Arabic" w:hint="cs"/>
                <w:b/>
                <w:bCs/>
                <w:color w:val="000000" w:themeColor="text1"/>
                <w:rtl/>
              </w:rPr>
              <w:t>2438</w:t>
            </w:r>
          </w:p>
          <w:p w:rsidR="00FD4271" w:rsidRDefault="00FD4271" w:rsidP="008C12E3">
            <w:pPr>
              <w:rPr>
                <w:color w:val="000000" w:themeColor="text1"/>
                <w:rtl/>
              </w:rPr>
            </w:pPr>
          </w:p>
        </w:tc>
        <w:tc>
          <w:tcPr>
            <w:tcW w:w="2403" w:type="dxa"/>
          </w:tcPr>
          <w:p w:rsidR="00FD4271" w:rsidRPr="001509FF" w:rsidRDefault="00FD4271" w:rsidP="008C12E3">
            <w:pPr>
              <w:jc w:val="right"/>
              <w:rPr>
                <w:color w:val="000000" w:themeColor="text1"/>
                <w:rtl/>
              </w:rPr>
            </w:pPr>
          </w:p>
        </w:tc>
        <w:tc>
          <w:tcPr>
            <w:tcW w:w="2127" w:type="dxa"/>
          </w:tcPr>
          <w:p w:rsidR="00FD4271" w:rsidRPr="001509FF" w:rsidRDefault="00FD4271" w:rsidP="008C12E3">
            <w:pPr>
              <w:jc w:val="center"/>
              <w:rPr>
                <w:color w:val="000000" w:themeColor="text1"/>
                <w:rtl/>
              </w:rPr>
            </w:pPr>
            <w:r>
              <w:rPr>
                <w:rFonts w:hint="cs"/>
                <w:noProof/>
                <w:color w:val="000000" w:themeColor="text1"/>
                <w:rtl/>
              </w:rPr>
              <w:drawing>
                <wp:inline distT="0" distB="0" distL="0" distR="0">
                  <wp:extent cx="900000" cy="901521"/>
                  <wp:effectExtent l="0" t="0" r="0" b="0"/>
                  <wp:docPr id="7"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900000" cy="901521"/>
                          </a:xfrm>
                          <a:prstGeom prst="rect">
                            <a:avLst/>
                          </a:prstGeom>
                        </pic:spPr>
                      </pic:pic>
                    </a:graphicData>
                  </a:graphic>
                </wp:inline>
              </w:drawing>
            </w:r>
          </w:p>
        </w:tc>
      </w:tr>
      <w:tr w:rsidR="00FD4271" w:rsidTr="000045F9">
        <w:trPr>
          <w:trHeight w:val="2829"/>
          <w:jc w:val="center"/>
        </w:trPr>
        <w:tc>
          <w:tcPr>
            <w:tcW w:w="4542" w:type="dxa"/>
            <w:vMerge/>
          </w:tcPr>
          <w:p w:rsidR="00FD4271" w:rsidRPr="005A2E8E" w:rsidRDefault="00FD4271" w:rsidP="008C12E3">
            <w:pPr>
              <w:jc w:val="lowKashida"/>
              <w:rPr>
                <w:rFonts w:cs="Simplified Arabic"/>
                <w:color w:val="000000" w:themeColor="text1"/>
                <w:rtl/>
              </w:rPr>
            </w:pPr>
          </w:p>
        </w:tc>
        <w:tc>
          <w:tcPr>
            <w:tcW w:w="2403" w:type="dxa"/>
          </w:tcPr>
          <w:p w:rsidR="00FD4271" w:rsidRDefault="00FD4271" w:rsidP="008C12E3">
            <w:pPr>
              <w:jc w:val="right"/>
              <w:rPr>
                <w:noProof/>
                <w:color w:val="000000" w:themeColor="text1"/>
                <w:rtl/>
              </w:rPr>
            </w:pPr>
          </w:p>
        </w:tc>
        <w:tc>
          <w:tcPr>
            <w:tcW w:w="2127" w:type="dxa"/>
          </w:tcPr>
          <w:p w:rsidR="00FD4271" w:rsidRDefault="00FD4271" w:rsidP="008C12E3">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822326" cy="1442433"/>
                          </a:xfrm>
                          <a:prstGeom prst="rect">
                            <a:avLst/>
                          </a:prstGeom>
                        </pic:spPr>
                      </pic:pic>
                    </a:graphicData>
                  </a:graphic>
                </wp:inline>
              </w:drawing>
            </w:r>
          </w:p>
        </w:tc>
      </w:tr>
    </w:tbl>
    <w:p w:rsidR="00FD4271" w:rsidRDefault="00FD4271" w:rsidP="00FD4271">
      <w:pPr>
        <w:rPr>
          <w:rFonts w:ascii="Simplified Arabic" w:hAnsi="Simplified Arabic" w:cs="Simplified Arabic"/>
          <w:b/>
          <w:bCs/>
          <w:rtl/>
        </w:rPr>
      </w:pPr>
    </w:p>
    <w:p w:rsidR="00235E52" w:rsidRDefault="00235E52" w:rsidP="00235E52">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4450E4" w:rsidRPr="00235E52" w:rsidRDefault="004450E4" w:rsidP="004450E4">
      <w:pPr>
        <w:rPr>
          <w:rtl/>
        </w:rPr>
      </w:pPr>
    </w:p>
    <w:p w:rsidR="00D11DF3" w:rsidRDefault="00D11DF3" w:rsidP="00D11DF3">
      <w:pPr>
        <w:bidi w:val="0"/>
        <w:jc w:val="center"/>
        <w:rPr>
          <w:b/>
          <w:bCs/>
          <w:noProof/>
          <w:sz w:val="52"/>
          <w:szCs w:val="52"/>
        </w:rPr>
      </w:pPr>
      <w:r>
        <w:rPr>
          <w:b/>
          <w:bCs/>
          <w:noProof/>
          <w:sz w:val="52"/>
          <w:szCs w:val="52"/>
        </w:rPr>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7" cstate="print"/>
                    <a:stretch>
                      <a:fillRect/>
                    </a:stretch>
                  </pic:blipFill>
                  <pic:spPr>
                    <a:xfrm>
                      <a:off x="0" y="0"/>
                      <a:ext cx="5694680" cy="8891270"/>
                    </a:xfrm>
                    <a:prstGeom prst="rect">
                      <a:avLst/>
                    </a:prstGeom>
                  </pic:spPr>
                </pic:pic>
              </a:graphicData>
            </a:graphic>
          </wp:inline>
        </w:drawing>
      </w:r>
    </w:p>
    <w:p w:rsidR="004450E4" w:rsidRDefault="00AF1BD7" w:rsidP="003833F5">
      <w:pPr>
        <w:pStyle w:val="Heading5"/>
        <w:tabs>
          <w:tab w:val="left" w:pos="2428"/>
          <w:tab w:val="center" w:pos="4535"/>
        </w:tabs>
        <w:jc w:val="left"/>
        <w:rPr>
          <w:sz w:val="28"/>
          <w:szCs w:val="28"/>
          <w:rtl/>
        </w:rPr>
      </w:pPr>
      <w:r>
        <w:rPr>
          <w:noProof/>
          <w:sz w:val="28"/>
          <w:szCs w:val="28"/>
          <w:rtl/>
        </w:rPr>
        <w:lastRenderedPageBreak/>
        <w:drawing>
          <wp:inline distT="0" distB="0" distL="0" distR="0">
            <wp:extent cx="5759450" cy="8138795"/>
            <wp:effectExtent l="19050" t="0" r="0" b="0"/>
            <wp:docPr id="1" name="Picture 0" descr="West Bank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 Bank_AR.png"/>
                    <pic:cNvPicPr/>
                  </pic:nvPicPr>
                  <pic:blipFill>
                    <a:blip r:embed="rId18" cstate="print"/>
                    <a:stretch>
                      <a:fillRect/>
                    </a:stretch>
                  </pic:blipFill>
                  <pic:spPr>
                    <a:xfrm>
                      <a:off x="0" y="0"/>
                      <a:ext cx="5759450" cy="8138795"/>
                    </a:xfrm>
                    <a:prstGeom prst="rect">
                      <a:avLst/>
                    </a:prstGeom>
                  </pic:spPr>
                </pic:pic>
              </a:graphicData>
            </a:graphic>
          </wp:inline>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9D4E78">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F5245F">
        <w:rPr>
          <w:rFonts w:ascii="Simplified Arabic" w:hAnsi="Simplified Arabic" w:cs="Simplified Arabic" w:hint="cs"/>
          <w:color w:val="000000"/>
          <w:sz w:val="24"/>
          <w:szCs w:val="24"/>
          <w:rtl/>
        </w:rPr>
        <w:t>وأوريدو</w:t>
      </w:r>
      <w:r w:rsidRPr="00E5367D">
        <w:rPr>
          <w:rFonts w:ascii="Simplified Arabic" w:hAnsi="Simplified Arabic" w:cs="Simplified Arabic"/>
          <w:color w:val="000000"/>
          <w:sz w:val="24"/>
          <w:szCs w:val="24"/>
          <w:rtl/>
        </w:rPr>
        <w:t xml:space="preserve">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89" w:type="dxa"/>
        <w:tblLayout w:type="fixed"/>
        <w:tblLook w:val="0000"/>
      </w:tblPr>
      <w:tblGrid>
        <w:gridCol w:w="362"/>
        <w:gridCol w:w="2614"/>
        <w:gridCol w:w="4837"/>
      </w:tblGrid>
      <w:tr w:rsidR="00860E12" w:rsidTr="00770409">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ماهر صبيح</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سهى كنعان</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رامي الدبس</w:t>
            </w:r>
          </w:p>
          <w:p w:rsidR="00726DC6" w:rsidRDefault="00726DC6" w:rsidP="00860E12">
            <w:pPr>
              <w:ind w:left="317" w:right="720"/>
              <w:rPr>
                <w:rFonts w:cs="Simplified Arabic"/>
                <w:color w:val="000000"/>
                <w:sz w:val="24"/>
                <w:szCs w:val="24"/>
                <w:rtl/>
              </w:rPr>
            </w:pPr>
            <w:r>
              <w:rPr>
                <w:rFonts w:cs="Simplified Arabic" w:hint="cs"/>
                <w:color w:val="000000"/>
                <w:sz w:val="24"/>
                <w:szCs w:val="24"/>
                <w:rtl/>
              </w:rPr>
              <w:t>هناء البخاري</w:t>
            </w:r>
          </w:p>
          <w:p w:rsidR="00860E12" w:rsidRPr="0065678E" w:rsidRDefault="00860E12" w:rsidP="00860E12">
            <w:pPr>
              <w:ind w:left="317" w:right="720"/>
              <w:rPr>
                <w:rFonts w:cs="Simplified Arabic"/>
                <w:color w:val="000000"/>
                <w:sz w:val="22"/>
                <w:szCs w:val="22"/>
                <w:rtl/>
              </w:rPr>
            </w:pPr>
          </w:p>
        </w:tc>
        <w:tc>
          <w:tcPr>
            <w:tcW w:w="4837" w:type="dxa"/>
            <w:vAlign w:val="center"/>
          </w:tcPr>
          <w:p w:rsidR="00860E12" w:rsidRDefault="00860E12" w:rsidP="00B96FF0">
            <w:pPr>
              <w:rPr>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B63858" w:rsidRPr="00770409" w:rsidRDefault="00E9159B" w:rsidP="00770409">
            <w:pPr>
              <w:ind w:left="317" w:right="720"/>
              <w:rPr>
                <w:rFonts w:cs="Simplified Arabic"/>
                <w:sz w:val="24"/>
                <w:szCs w:val="24"/>
                <w:rtl/>
              </w:rPr>
            </w:pPr>
            <w:r w:rsidRPr="00E9159B">
              <w:rPr>
                <w:rFonts w:ascii="Arial" w:hAnsi="Arial" w:cs="Arial"/>
                <w:sz w:val="24"/>
                <w:szCs w:val="24"/>
                <w:rtl/>
              </w:rPr>
              <w:t>امتثال الشعيبي</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65678E" w:rsidRDefault="00860E12" w:rsidP="00B96FF0">
            <w:pPr>
              <w:pStyle w:val="Header"/>
              <w:rPr>
                <w:rFonts w:cs="Simplified Arabic"/>
                <w:sz w:val="22"/>
                <w:szCs w:val="22"/>
                <w:rtl/>
              </w:rPr>
            </w:pPr>
          </w:p>
        </w:tc>
        <w:tc>
          <w:tcPr>
            <w:tcW w:w="4837" w:type="dxa"/>
            <w:vAlign w:val="center"/>
          </w:tcPr>
          <w:p w:rsidR="00860E12" w:rsidRDefault="00860E12" w:rsidP="00B96FF0">
            <w:pPr>
              <w:pStyle w:val="Header"/>
              <w:rPr>
                <w:rFonts w:cs="Simplified Arabic"/>
                <w:b/>
                <w:bCs/>
                <w:sz w:val="24"/>
                <w:szCs w:val="24"/>
              </w:rPr>
            </w:pPr>
          </w:p>
        </w:tc>
      </w:tr>
      <w:tr w:rsidR="00720445" w:rsidTr="00770409">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770409">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65678E" w:rsidRDefault="00860E12" w:rsidP="00093377">
            <w:pPr>
              <w:ind w:left="317"/>
              <w:rPr>
                <w:rFonts w:cs="Simplified Arabic"/>
                <w:b/>
                <w:bCs/>
                <w:color w:val="000000"/>
                <w:sz w:val="22"/>
                <w:szCs w:val="22"/>
                <w:rtl/>
              </w:rPr>
            </w:pP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F779FC" w:rsidRDefault="00F779FC" w:rsidP="00093377">
            <w:pPr>
              <w:pStyle w:val="Header"/>
              <w:ind w:left="317"/>
              <w:rPr>
                <w:rFonts w:cs="Simplified Arabic"/>
                <w:sz w:val="24"/>
                <w:szCs w:val="24"/>
                <w:rtl/>
              </w:rPr>
            </w:pPr>
            <w:r w:rsidRPr="00093377">
              <w:rPr>
                <w:rFonts w:cs="Simplified Arabic" w:hint="cs"/>
                <w:sz w:val="24"/>
                <w:szCs w:val="24"/>
                <w:rtl/>
              </w:rPr>
              <w:t>محمد الدريدي</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BC2AED" w:rsidRDefault="00BC2AED" w:rsidP="00093377">
            <w:pPr>
              <w:pStyle w:val="Header"/>
              <w:ind w:left="317"/>
              <w:rPr>
                <w:rFonts w:cs="Simplified Arabic"/>
                <w:sz w:val="24"/>
                <w:szCs w:val="24"/>
                <w:rtl/>
              </w:rPr>
            </w:pPr>
            <w:r>
              <w:rPr>
                <w:rFonts w:cs="Simplified Arabic" w:hint="cs"/>
                <w:sz w:val="24"/>
                <w:szCs w:val="24"/>
                <w:rtl/>
              </w:rPr>
              <w:t>رانيا ابو غبوش</w:t>
            </w:r>
          </w:p>
          <w:p w:rsidR="00803E14" w:rsidRPr="00963516" w:rsidRDefault="002A637C" w:rsidP="00BC2AE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770409">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C16929" w:rsidRDefault="00D579B1" w:rsidP="00D579B1">
      <w:pPr>
        <w:bidi w:val="0"/>
        <w:jc w:val="center"/>
        <w:rPr>
          <w:rFonts w:ascii="Simplified Arabic" w:hAnsi="Simplified Arabic" w:cs="Simplified Arabic"/>
          <w:b/>
          <w:bCs/>
          <w:sz w:val="24"/>
          <w:szCs w:val="24"/>
        </w:rPr>
      </w:pPr>
    </w:p>
    <w:p w:rsidR="000D740E" w:rsidRDefault="00670A9F" w:rsidP="00670A9F">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000D740E" w:rsidRPr="001E4CDA">
        <w:rPr>
          <w:rFonts w:ascii="Simplified Arabic" w:hAnsi="Simplified Arabic" w:cs="Simplified Arabic"/>
          <w:sz w:val="24"/>
          <w:szCs w:val="24"/>
          <w:rtl/>
        </w:rPr>
        <w:t xml:space="preserve"> عدد السكان الذين تم عدهم فع</w:t>
      </w:r>
      <w:r w:rsidR="000D740E" w:rsidRPr="001E4CDA">
        <w:rPr>
          <w:rFonts w:ascii="Simplified Arabic" w:hAnsi="Simplified Arabic" w:cs="Simplified Arabic" w:hint="cs"/>
          <w:sz w:val="24"/>
          <w:szCs w:val="24"/>
          <w:rtl/>
        </w:rPr>
        <w:t>ل</w:t>
      </w:r>
      <w:r w:rsidR="000D740E"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000D740E"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000D740E" w:rsidRPr="001E4CDA">
        <w:rPr>
          <w:rFonts w:ascii="Simplified Arabic" w:hAnsi="Simplified Arabic" w:cs="Simplified Arabic"/>
          <w:sz w:val="24"/>
          <w:szCs w:val="24"/>
          <w:rtl/>
        </w:rPr>
        <w:t>بناء</w:t>
      </w:r>
      <w:r>
        <w:rPr>
          <w:rFonts w:ascii="Simplified Arabic" w:hAnsi="Simplified Arabic" w:cs="Simplified Arabic" w:hint="cs"/>
          <w:sz w:val="24"/>
          <w:szCs w:val="24"/>
          <w:rtl/>
        </w:rPr>
        <w:t>اً</w:t>
      </w:r>
      <w:r w:rsidR="000D740E">
        <w:rPr>
          <w:rFonts w:ascii="Simplified Arabic" w:hAnsi="Simplified Arabic" w:cs="Simplified Arabic" w:hint="cs"/>
          <w:sz w:val="24"/>
          <w:szCs w:val="24"/>
          <w:rtl/>
        </w:rPr>
        <w:t xml:space="preserve"> </w:t>
      </w:r>
      <w:r w:rsidR="000D740E" w:rsidRPr="001E4CDA">
        <w:rPr>
          <w:rFonts w:ascii="Simplified Arabic" w:hAnsi="Simplified Arabic" w:cs="Simplified Arabic"/>
          <w:sz w:val="24"/>
          <w:szCs w:val="24"/>
          <w:rtl/>
        </w:rPr>
        <w:t>ع</w:t>
      </w:r>
      <w:r w:rsidR="000D740E" w:rsidRPr="001E4CDA">
        <w:rPr>
          <w:rFonts w:ascii="Simplified Arabic" w:hAnsi="Simplified Arabic" w:cs="Simplified Arabic" w:hint="cs"/>
          <w:sz w:val="24"/>
          <w:szCs w:val="24"/>
          <w:rtl/>
        </w:rPr>
        <w:t>ل</w:t>
      </w:r>
      <w:r w:rsidR="000D740E" w:rsidRPr="001E4CDA">
        <w:rPr>
          <w:rFonts w:ascii="Simplified Arabic" w:hAnsi="Simplified Arabic" w:cs="Simplified Arabic"/>
          <w:sz w:val="24"/>
          <w:szCs w:val="24"/>
          <w:rtl/>
        </w:rPr>
        <w:t>ى نتائج الدراسة البعدي</w:t>
      </w:r>
      <w:r w:rsidR="000D740E" w:rsidRPr="001E4CDA">
        <w:rPr>
          <w:rFonts w:ascii="Simplified Arabic" w:hAnsi="Simplified Arabic" w:cs="Simplified Arabic" w:hint="cs"/>
          <w:sz w:val="24"/>
          <w:szCs w:val="24"/>
          <w:rtl/>
        </w:rPr>
        <w:t>ة.</w:t>
      </w:r>
    </w:p>
    <w:p w:rsidR="00BE290C" w:rsidRPr="00B51AA3" w:rsidRDefault="00BE290C" w:rsidP="00BE290C">
      <w:pPr>
        <w:pStyle w:val="ListParagraph"/>
        <w:ind w:left="565"/>
        <w:jc w:val="both"/>
        <w:rPr>
          <w:rFonts w:ascii="Simplified Arabic" w:hAnsi="Simplified Arabic" w:cs="Simplified Arabic"/>
          <w:sz w:val="12"/>
          <w:szCs w:val="12"/>
        </w:rPr>
      </w:pPr>
    </w:p>
    <w:p w:rsidR="00BE290C" w:rsidRDefault="00BE290C" w:rsidP="00BE290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"التعداد العام للسكان والمساكن والمنشآت 2017: النتائج النهائية للسكان - التقرير ا</w:t>
      </w:r>
      <w:r w:rsidR="008B7CEB">
        <w:rPr>
          <w:rFonts w:ascii="Simplified Arabic" w:hAnsi="Simplified Arabic" w:cs="Simplified Arabic" w:hint="cs"/>
          <w:sz w:val="24"/>
          <w:szCs w:val="24"/>
          <w:rtl/>
        </w:rPr>
        <w:t xml:space="preserve">لتفصيلي </w:t>
      </w:r>
      <w:r w:rsidR="00BC7518">
        <w:rPr>
          <w:rFonts w:ascii="Simplified Arabic" w:hAnsi="Simplified Arabic" w:cs="Simplified Arabic"/>
          <w:sz w:val="24"/>
          <w:szCs w:val="24"/>
          <w:rtl/>
        </w:rPr>
        <w:t>–</w:t>
      </w:r>
      <w:r w:rsidR="008B7CEB">
        <w:rPr>
          <w:rFonts w:ascii="Simplified Arabic" w:hAnsi="Simplified Arabic" w:cs="Simplified Arabic" w:hint="cs"/>
          <w:sz w:val="24"/>
          <w:szCs w:val="24"/>
          <w:rtl/>
        </w:rPr>
        <w:t xml:space="preserve"> فلسطين</w:t>
      </w:r>
      <w:r w:rsidR="00BC7518">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BE290C" w:rsidRDefault="00BE290C" w:rsidP="00BE290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9" w:history="1">
        <w:r w:rsidRPr="006B1B4B">
          <w:rPr>
            <w:rStyle w:val="Hyperlink"/>
            <w:rFonts w:ascii="Simplified Arabic" w:hAnsi="Simplified Arabic" w:cs="Simplified Arabic"/>
            <w:sz w:val="24"/>
            <w:szCs w:val="24"/>
          </w:rPr>
          <w:t>http://www.pcbs.gov.ps/Downloads/book2425.pdf</w:t>
        </w:r>
      </w:hyperlink>
    </w:p>
    <w:p w:rsidR="000D740E" w:rsidRPr="00846ADF" w:rsidRDefault="000D740E" w:rsidP="000D740E">
      <w:pPr>
        <w:pStyle w:val="ListParagraph"/>
        <w:ind w:left="565" w:hanging="426"/>
        <w:jc w:val="both"/>
        <w:rPr>
          <w:rFonts w:ascii="Simplified Arabic" w:hAnsi="Simplified Arabic" w:cs="Simplified Arabic"/>
          <w:sz w:val="12"/>
          <w:szCs w:val="12"/>
          <w:rtl/>
        </w:rPr>
      </w:pPr>
    </w:p>
    <w:p w:rsidR="000D740E" w:rsidRDefault="000D740E" w:rsidP="00337D7A">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337D7A">
        <w:rPr>
          <w:rFonts w:ascii="Simplified Arabic" w:hAnsi="Simplified Arabic" w:cs="Simplified Arabic" w:hint="cs"/>
          <w:sz w:val="24"/>
          <w:szCs w:val="24"/>
          <w:rtl/>
        </w:rPr>
        <w:t>(</w:t>
      </w:r>
      <w:r w:rsidR="00337D7A">
        <w:rPr>
          <w:rFonts w:ascii="Simplified Arabic" w:hAnsi="Simplified Arabic" w:cs="Simplified Arabic"/>
          <w:sz w:val="24"/>
          <w:szCs w:val="24"/>
        </w:rPr>
        <w:t>2,830,538</w:t>
      </w:r>
      <w:r w:rsidR="00337D7A">
        <w:rPr>
          <w:rFonts w:ascii="Simplified Arabic" w:hAnsi="Simplified Arabic" w:cs="Simplified Arabic" w:hint="cs"/>
          <w:sz w:val="24"/>
          <w:szCs w:val="24"/>
          <w:rtl/>
        </w:rPr>
        <w:t>)</w:t>
      </w:r>
      <w:r w:rsidRPr="001E4CDA">
        <w:rPr>
          <w:rFonts w:ascii="Simplified Arabic" w:hAnsi="Simplified Arabic" w:cs="Simplified Arabic" w:hint="cs"/>
          <w:sz w:val="24"/>
          <w:szCs w:val="24"/>
          <w:rtl/>
        </w:rPr>
        <w:t xml:space="preserve"> يشمل </w:t>
      </w:r>
      <w:r w:rsidRPr="001E4CDA">
        <w:rPr>
          <w:rFonts w:ascii="Simplified Arabic" w:hAnsi="Simplified Arabic" w:cs="Simplified Arabic"/>
          <w:sz w:val="24"/>
          <w:szCs w:val="24"/>
          <w:rtl/>
        </w:rPr>
        <w:t>31,</w:t>
      </w:r>
      <w:r w:rsidR="00337D7A">
        <w:rPr>
          <w:rFonts w:ascii="Simplified Arabic" w:hAnsi="Simplified Arabic" w:cs="Simplified Arabic" w:hint="cs"/>
          <w:sz w:val="24"/>
          <w:szCs w:val="24"/>
          <w:rtl/>
        </w:rPr>
        <w:t>237</w:t>
      </w:r>
      <w:r w:rsidRPr="001E4CDA">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0D740E" w:rsidRPr="00C32B1E" w:rsidRDefault="000D740E" w:rsidP="000D740E">
      <w:pPr>
        <w:jc w:val="both"/>
        <w:rPr>
          <w:rFonts w:ascii="Simplified Arabic" w:hAnsi="Simplified Arabic" w:cs="Simplified Arabic"/>
          <w:sz w:val="12"/>
          <w:szCs w:val="12"/>
        </w:rPr>
      </w:pPr>
    </w:p>
    <w:p w:rsidR="000D740E" w:rsidRDefault="000D740E" w:rsidP="008206B6">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0D740E" w:rsidRPr="0098740B" w:rsidRDefault="000D740E" w:rsidP="000D740E">
      <w:pPr>
        <w:pStyle w:val="ListParagraph"/>
        <w:rPr>
          <w:rFonts w:ascii="Simplified Arabic" w:hAnsi="Simplified Arabic" w:cs="Simplified Arabic"/>
          <w:sz w:val="12"/>
          <w:szCs w:val="12"/>
          <w:rtl/>
        </w:rPr>
      </w:pPr>
    </w:p>
    <w:p w:rsidR="000D740E" w:rsidRDefault="000D740E" w:rsidP="000D740E">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نظراً للواقع الجغرافي والسياسي لمحافظة القدس ولأغراض احصائية بحتة،</w:t>
      </w:r>
      <w:r w:rsidRPr="003C0DE3">
        <w:rPr>
          <w:rFonts w:ascii="Simplified Arabic" w:hAnsi="Simplified Arabic" w:cs="Simplified Arabic"/>
          <w:sz w:val="24"/>
          <w:szCs w:val="24"/>
          <w:rtl/>
        </w:rPr>
        <w:t xml:space="preserve"> تم تقسيم محافظة القدس إلى </w:t>
      </w:r>
      <w:r w:rsidRPr="003C0DE3">
        <w:rPr>
          <w:rFonts w:ascii="Simplified Arabic" w:hAnsi="Simplified Arabic" w:cs="Simplified Arabic" w:hint="cs"/>
          <w:sz w:val="24"/>
          <w:szCs w:val="24"/>
          <w:rtl/>
        </w:rPr>
        <w:t>جزئي</w:t>
      </w:r>
      <w:r w:rsidRPr="003C0DE3">
        <w:rPr>
          <w:rFonts w:ascii="Simplified Arabic" w:hAnsi="Simplified Arabic" w:cs="Simplified Arabic" w:hint="eastAsia"/>
          <w:sz w:val="24"/>
          <w:szCs w:val="24"/>
          <w:rtl/>
        </w:rPr>
        <w:t>ن</w:t>
      </w:r>
      <w:r>
        <w:rPr>
          <w:rFonts w:ascii="Simplified Arabic" w:hAnsi="Simplified Arabic" w:cs="Simplified Arabic" w:hint="cs"/>
          <w:sz w:val="24"/>
          <w:szCs w:val="24"/>
          <w:rtl/>
        </w:rPr>
        <w:t>:</w:t>
      </w:r>
    </w:p>
    <w:p w:rsidR="000D740E" w:rsidRDefault="000D740E" w:rsidP="000D740E">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 </w:t>
      </w:r>
      <w:r w:rsidRPr="003C0DE3">
        <w:rPr>
          <w:rFonts w:ascii="Simplified Arabic" w:hAnsi="Simplified Arabic" w:cs="Simplified Arabic"/>
          <w:sz w:val="24"/>
          <w:szCs w:val="24"/>
        </w:rPr>
        <w:t>J1</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تشمل ذلك الجزء من </w:t>
      </w:r>
      <w:r>
        <w:rPr>
          <w:rFonts w:ascii="Simplified Arabic" w:hAnsi="Simplified Arabic" w:cs="Simplified Arabic" w:hint="cs"/>
          <w:sz w:val="24"/>
          <w:szCs w:val="24"/>
          <w:rtl/>
        </w:rPr>
        <w:t>محافظة القدس</w:t>
      </w:r>
      <w:r w:rsidRPr="003C0DE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Pr="003C0DE3">
        <w:rPr>
          <w:rFonts w:ascii="Simplified Arabic" w:hAnsi="Simplified Arabic" w:cs="Simplified Arabic"/>
          <w:sz w:val="24"/>
          <w:szCs w:val="24"/>
          <w:rtl/>
        </w:rPr>
        <w:t xml:space="preserve">الذي </w:t>
      </w:r>
      <w:r>
        <w:rPr>
          <w:rFonts w:ascii="Simplified Arabic" w:hAnsi="Simplified Arabic" w:cs="Simplified Arabic" w:hint="cs"/>
          <w:sz w:val="24"/>
          <w:szCs w:val="24"/>
          <w:rtl/>
        </w:rPr>
        <w:t>ضمه الاحتلال</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الاسرائيلي اليه</w:t>
      </w:r>
      <w:r>
        <w:rPr>
          <w:rFonts w:ascii="Simplified Arabic" w:hAnsi="Simplified Arabic" w:cs="Simplified Arabic"/>
          <w:sz w:val="24"/>
          <w:szCs w:val="24"/>
          <w:rtl/>
        </w:rPr>
        <w:t xml:space="preserve"> عنوة بعيد احتلاله</w:t>
      </w:r>
      <w:r w:rsidRPr="003C0DE3">
        <w:rPr>
          <w:rFonts w:ascii="Simplified Arabic" w:hAnsi="Simplified Arabic" w:cs="Simplified Arabic"/>
          <w:sz w:val="24"/>
          <w:szCs w:val="24"/>
          <w:rtl/>
        </w:rPr>
        <w:t xml:space="preserve"> للضفة الغربية عام 1967</w:t>
      </w:r>
      <w:r w:rsidRPr="003C0DE3">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وتضم</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منطقة</w:t>
      </w:r>
      <w:r w:rsidRPr="003C0DE3">
        <w:rPr>
          <w:rFonts w:ascii="Simplified Arabic" w:hAnsi="Simplified Arabic" w:cs="Simplified Arabic"/>
          <w:sz w:val="24"/>
          <w:szCs w:val="24"/>
        </w:rPr>
        <w:t xml:space="preserve">J1 </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تجمعات</w:t>
      </w:r>
      <w:r w:rsidRPr="003C0DE3">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3C0DE3">
        <w:rPr>
          <w:rFonts w:ascii="Simplified Arabic" w:hAnsi="Simplified Arabic" w:cs="Simplified Arabic"/>
          <w:sz w:val="24"/>
          <w:szCs w:val="24"/>
          <w:rtl/>
        </w:rPr>
        <w:t>كَفْر عَقَب</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حَنِينا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مُخَيَّمْ 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شُعْفَاط</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العِيسَوِيَّة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شَيْخ جَرَّاح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وادي الجَوْز</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بابْ السَاهِرَة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الصُوَّانَة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الطُورْ (جَبَل الزَيْتُون)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القُدْس (بِيت المَقْدِس)</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الشَيَّاح</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راس العَامُود</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سِلْوان</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الثَوْرِي</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جَبَلْ المُكَبِّر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السَواحِرَة الغَرْبِيَّة</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بِيت صَفَافا</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شَرَفَات</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صُورْ بَاهِر</w:t>
      </w:r>
      <w:r w:rsidRPr="003C0DE3">
        <w:rPr>
          <w:rFonts w:ascii="Simplified Arabic" w:hAnsi="Simplified Arabic" w:cs="Simplified Arabic" w:hint="cs"/>
          <w:sz w:val="24"/>
          <w:szCs w:val="24"/>
          <w:rtl/>
        </w:rPr>
        <w:t xml:space="preserve">، </w:t>
      </w:r>
      <w:r w:rsidRPr="003C0DE3">
        <w:rPr>
          <w:rFonts w:ascii="Simplified Arabic" w:hAnsi="Simplified Arabic" w:cs="Simplified Arabic"/>
          <w:sz w:val="24"/>
          <w:szCs w:val="24"/>
          <w:rtl/>
        </w:rPr>
        <w:t>أمُّ طُوبا</w:t>
      </w:r>
      <w:r>
        <w:rPr>
          <w:rFonts w:ascii="Simplified Arabic" w:hAnsi="Simplified Arabic" w:cs="Simplified Arabic" w:hint="cs"/>
          <w:sz w:val="24"/>
          <w:szCs w:val="24"/>
          <w:rtl/>
        </w:rPr>
        <w:t>)</w:t>
      </w:r>
      <w:r w:rsidRPr="003C0DE3">
        <w:rPr>
          <w:rFonts w:ascii="Simplified Arabic" w:hAnsi="Simplified Arabic" w:cs="Simplified Arabic"/>
          <w:sz w:val="24"/>
          <w:szCs w:val="24"/>
          <w:rtl/>
        </w:rPr>
        <w:t>.</w:t>
      </w:r>
    </w:p>
    <w:p w:rsidR="000D740E" w:rsidRDefault="000D740E" w:rsidP="000D740E">
      <w:pPr>
        <w:pStyle w:val="ListParagraph"/>
        <w:numPr>
          <w:ilvl w:val="0"/>
          <w:numId w:val="13"/>
        </w:numPr>
        <w:ind w:left="565" w:hanging="426"/>
        <w:jc w:val="both"/>
        <w:rPr>
          <w:rFonts w:ascii="Simplified Arabic" w:hAnsi="Simplified Arabic" w:cs="Simplified Arabic"/>
          <w:sz w:val="24"/>
          <w:szCs w:val="24"/>
        </w:rPr>
      </w:pPr>
      <w:r w:rsidRPr="003C0DE3">
        <w:rPr>
          <w:rFonts w:ascii="Simplified Arabic" w:hAnsi="Simplified Arabic" w:cs="Simplified Arabic" w:hint="cs"/>
          <w:sz w:val="24"/>
          <w:szCs w:val="24"/>
          <w:rtl/>
        </w:rPr>
        <w:t>القدس</w:t>
      </w:r>
      <w:r w:rsidRPr="003C0DE3">
        <w:rPr>
          <w:rFonts w:ascii="Simplified Arabic" w:hAnsi="Simplified Arabic" w:cs="Simplified Arabic"/>
          <w:sz w:val="24"/>
          <w:szCs w:val="24"/>
          <w:rtl/>
        </w:rPr>
        <w:t xml:space="preserve"> (منطقة</w:t>
      </w:r>
      <w:r w:rsidRPr="003C0DE3">
        <w:rPr>
          <w:rFonts w:ascii="Simplified Arabic" w:hAnsi="Simplified Arabic" w:cs="Simplified Arabic"/>
          <w:sz w:val="24"/>
          <w:szCs w:val="24"/>
        </w:rPr>
        <w:t xml:space="preserve">J2 </w:t>
      </w:r>
      <w:r w:rsidRPr="003C0DE3">
        <w:rPr>
          <w:rFonts w:ascii="Simplified Arabic" w:hAnsi="Simplified Arabic" w:cs="Simplified Arabic"/>
          <w:sz w:val="24"/>
          <w:szCs w:val="24"/>
          <w:rtl/>
        </w:rPr>
        <w:t>)</w:t>
      </w:r>
      <w:r>
        <w:rPr>
          <w:rFonts w:ascii="Simplified Arabic" w:hAnsi="Simplified Arabic" w:cs="Simplified Arabic" w:hint="cs"/>
          <w:sz w:val="24"/>
          <w:szCs w:val="24"/>
          <w:rtl/>
        </w:rPr>
        <w:t>:</w:t>
      </w:r>
      <w:r w:rsidRPr="003C0DE3">
        <w:rPr>
          <w:rFonts w:ascii="Simplified Arabic" w:hAnsi="Simplified Arabic" w:cs="Simplified Arabic"/>
          <w:sz w:val="24"/>
          <w:szCs w:val="24"/>
          <w:rtl/>
        </w:rPr>
        <w:t xml:space="preserve"> </w:t>
      </w:r>
      <w:r w:rsidRPr="00F1396E">
        <w:rPr>
          <w:rFonts w:cs="Simplified Arabic"/>
          <w:color w:val="000000" w:themeColor="text1"/>
          <w:sz w:val="24"/>
          <w:szCs w:val="24"/>
          <w:rtl/>
        </w:rPr>
        <w:t>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3C0DE3">
        <w:rPr>
          <w:rFonts w:ascii="Simplified Arabic" w:hAnsi="Simplified Arabic" w:cs="Simplified Arabic"/>
          <w:sz w:val="24"/>
          <w:szCs w:val="24"/>
          <w:rtl/>
        </w:rPr>
        <w:t xml:space="preserve">. </w:t>
      </w:r>
    </w:p>
    <w:p w:rsidR="000D740E" w:rsidRPr="00846ADF" w:rsidRDefault="000D740E" w:rsidP="000D740E">
      <w:pPr>
        <w:ind w:left="565" w:hanging="426"/>
        <w:jc w:val="both"/>
        <w:rPr>
          <w:rFonts w:ascii="Simplified Arabic" w:hAnsi="Simplified Arabic" w:cs="Simplified Arabic"/>
          <w:sz w:val="12"/>
          <w:szCs w:val="12"/>
        </w:rPr>
      </w:pPr>
    </w:p>
    <w:p w:rsidR="000D740E" w:rsidRDefault="000D740E" w:rsidP="000D740E">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BC2EA3" w:rsidRPr="00BC2EA3" w:rsidRDefault="00BC2EA3" w:rsidP="00BC2EA3">
      <w:pPr>
        <w:pStyle w:val="ListParagraph"/>
        <w:ind w:left="565"/>
        <w:jc w:val="both"/>
        <w:rPr>
          <w:rFonts w:ascii="Simplified Arabic" w:hAnsi="Simplified Arabic" w:cs="Simplified Arabic"/>
          <w:sz w:val="18"/>
          <w:szCs w:val="18"/>
        </w:rPr>
      </w:pPr>
    </w:p>
    <w:p w:rsidR="00BC2EA3" w:rsidRPr="001E4CDA" w:rsidRDefault="00BC2EA3" w:rsidP="000D740E">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C712D1" w:rsidRPr="008A72FA" w:rsidRDefault="00C712D1" w:rsidP="008A72FA">
      <w:pPr>
        <w:pStyle w:val="ListParagraph"/>
        <w:ind w:left="565"/>
        <w:jc w:val="both"/>
        <w:rPr>
          <w:rFonts w:ascii="Simplified Arabic" w:hAnsi="Simplified Arabic" w:cs="Simplified Arabic"/>
          <w:sz w:val="12"/>
          <w:szCs w:val="12"/>
        </w:rPr>
      </w:pPr>
    </w:p>
    <w:p w:rsidR="0098740B" w:rsidRPr="0098740B" w:rsidRDefault="0098740B" w:rsidP="0098740B">
      <w:pPr>
        <w:pStyle w:val="ListParagraph"/>
        <w:rPr>
          <w:rFonts w:ascii="Simplified Arabic" w:hAnsi="Simplified Arabic" w:cs="Simplified Arabic"/>
          <w:sz w:val="12"/>
          <w:szCs w:val="12"/>
          <w:rtl/>
        </w:rPr>
      </w:pP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591E77" w:rsidRPr="00637E60" w:rsidRDefault="00591E77" w:rsidP="00591E77">
      <w:pPr>
        <w:pStyle w:val="BodyText"/>
        <w:ind w:left="-1"/>
        <w:jc w:val="center"/>
        <w:rPr>
          <w:b/>
          <w:bCs/>
          <w:sz w:val="28"/>
          <w:szCs w:val="28"/>
          <w:rtl/>
        </w:rPr>
      </w:pPr>
      <w:r w:rsidRPr="00637E60">
        <w:rPr>
          <w:b/>
          <w:bCs/>
          <w:sz w:val="28"/>
          <w:szCs w:val="28"/>
          <w:rtl/>
        </w:rPr>
        <w:lastRenderedPageBreak/>
        <w:t>قائمة المحتويات</w:t>
      </w:r>
    </w:p>
    <w:p w:rsidR="00591E77" w:rsidRPr="00B658C6" w:rsidRDefault="00591E77" w:rsidP="00591E77">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591E77" w:rsidTr="003E4072">
        <w:trPr>
          <w:tblHeader/>
          <w:jc w:val="center"/>
        </w:trPr>
        <w:tc>
          <w:tcPr>
            <w:tcW w:w="7891" w:type="dxa"/>
            <w:gridSpan w:val="2"/>
            <w:hideMark/>
          </w:tcPr>
          <w:p w:rsidR="00591E77" w:rsidRDefault="00591E77" w:rsidP="00591E77">
            <w:pPr>
              <w:rPr>
                <w:rFonts w:cs="Simplified Arabic"/>
                <w:b/>
                <w:bCs/>
                <w:sz w:val="24"/>
                <w:szCs w:val="24"/>
                <w:u w:val="single"/>
              </w:rPr>
            </w:pPr>
            <w:r>
              <w:rPr>
                <w:rFonts w:cs="Simplified Arabic"/>
                <w:b/>
                <w:bCs/>
                <w:sz w:val="24"/>
                <w:szCs w:val="24"/>
                <w:rtl/>
              </w:rPr>
              <w:t>الموضوع</w:t>
            </w:r>
          </w:p>
        </w:tc>
        <w:tc>
          <w:tcPr>
            <w:tcW w:w="1124" w:type="dxa"/>
            <w:hideMark/>
          </w:tcPr>
          <w:p w:rsidR="00591E77" w:rsidRDefault="00591E77" w:rsidP="00591E77">
            <w:pPr>
              <w:jc w:val="center"/>
              <w:rPr>
                <w:rFonts w:cs="Simplified Arabic"/>
                <w:b/>
                <w:bCs/>
                <w:sz w:val="24"/>
                <w:szCs w:val="24"/>
              </w:rPr>
            </w:pPr>
            <w:r>
              <w:rPr>
                <w:rFonts w:cs="Simplified Arabic"/>
                <w:b/>
                <w:bCs/>
                <w:sz w:val="24"/>
                <w:szCs w:val="24"/>
                <w:rtl/>
              </w:rPr>
              <w:t>الصفحة</w:t>
            </w:r>
          </w:p>
        </w:tc>
      </w:tr>
      <w:tr w:rsidR="00591E77" w:rsidTr="003E4072">
        <w:trPr>
          <w:jc w:val="center"/>
        </w:trPr>
        <w:tc>
          <w:tcPr>
            <w:tcW w:w="7891" w:type="dxa"/>
            <w:gridSpan w:val="2"/>
          </w:tcPr>
          <w:p w:rsidR="00591E77" w:rsidRDefault="00591E77" w:rsidP="00591E77">
            <w:pPr>
              <w:rPr>
                <w:rFonts w:cs="Simplified Arabic"/>
                <w:sz w:val="8"/>
                <w:szCs w:val="8"/>
              </w:rPr>
            </w:pPr>
          </w:p>
        </w:tc>
        <w:tc>
          <w:tcPr>
            <w:tcW w:w="1124" w:type="dxa"/>
          </w:tcPr>
          <w:p w:rsidR="00591E77" w:rsidRDefault="00591E77" w:rsidP="00591E77">
            <w:pPr>
              <w:jc w:val="center"/>
              <w:rPr>
                <w:rFonts w:cs="Simplified Arabic"/>
                <w:sz w:val="8"/>
                <w:szCs w:val="8"/>
              </w:rPr>
            </w:pPr>
          </w:p>
        </w:tc>
      </w:tr>
      <w:tr w:rsidR="00591E77" w:rsidTr="003E4072">
        <w:trPr>
          <w:jc w:val="center"/>
        </w:trPr>
        <w:tc>
          <w:tcPr>
            <w:tcW w:w="7891" w:type="dxa"/>
            <w:gridSpan w:val="2"/>
            <w:hideMark/>
          </w:tcPr>
          <w:p w:rsidR="00591E77" w:rsidRDefault="00591E77" w:rsidP="00591E77">
            <w:pPr>
              <w:ind w:firstLine="1475"/>
              <w:rPr>
                <w:rFonts w:cs="Simplified Arabic"/>
                <w:sz w:val="24"/>
                <w:szCs w:val="24"/>
              </w:rPr>
            </w:pPr>
            <w:r>
              <w:rPr>
                <w:rFonts w:cs="Simplified Arabic"/>
                <w:sz w:val="24"/>
                <w:szCs w:val="24"/>
                <w:rtl/>
              </w:rPr>
              <w:t>قائمة الجداول</w:t>
            </w:r>
          </w:p>
        </w:tc>
        <w:tc>
          <w:tcPr>
            <w:tcW w:w="1124" w:type="dxa"/>
          </w:tcPr>
          <w:p w:rsidR="00591E77" w:rsidRDefault="00591E77" w:rsidP="00591E77">
            <w:pPr>
              <w:jc w:val="center"/>
              <w:rPr>
                <w:rFonts w:cs="Simplified Arabic"/>
                <w:b/>
                <w:bCs/>
                <w:sz w:val="24"/>
                <w:szCs w:val="24"/>
              </w:rPr>
            </w:pPr>
          </w:p>
        </w:tc>
      </w:tr>
      <w:tr w:rsidR="00591E77" w:rsidTr="003E4072">
        <w:trPr>
          <w:jc w:val="center"/>
        </w:trPr>
        <w:tc>
          <w:tcPr>
            <w:tcW w:w="7891" w:type="dxa"/>
            <w:gridSpan w:val="2"/>
            <w:hideMark/>
          </w:tcPr>
          <w:p w:rsidR="00591E77" w:rsidRDefault="00591E77" w:rsidP="00591E77">
            <w:pPr>
              <w:ind w:firstLine="1475"/>
              <w:rPr>
                <w:rFonts w:cs="Simplified Arabic"/>
                <w:sz w:val="24"/>
                <w:szCs w:val="24"/>
              </w:rPr>
            </w:pPr>
            <w:r>
              <w:rPr>
                <w:rFonts w:cs="Simplified Arabic"/>
                <w:sz w:val="24"/>
                <w:szCs w:val="24"/>
                <w:rtl/>
              </w:rPr>
              <w:t>المقدمة</w:t>
            </w:r>
          </w:p>
        </w:tc>
        <w:tc>
          <w:tcPr>
            <w:tcW w:w="1124" w:type="dxa"/>
          </w:tcPr>
          <w:p w:rsidR="00591E77" w:rsidRDefault="00591E77" w:rsidP="00591E77">
            <w:pPr>
              <w:jc w:val="center"/>
              <w:rPr>
                <w:rFonts w:cs="Simplified Arabic"/>
                <w:b/>
                <w:bCs/>
                <w:sz w:val="24"/>
                <w:szCs w:val="24"/>
              </w:rPr>
            </w:pPr>
          </w:p>
        </w:tc>
      </w:tr>
      <w:tr w:rsidR="00591E77" w:rsidTr="003E4072">
        <w:trPr>
          <w:jc w:val="center"/>
        </w:trPr>
        <w:tc>
          <w:tcPr>
            <w:tcW w:w="7891" w:type="dxa"/>
            <w:gridSpan w:val="2"/>
          </w:tcPr>
          <w:p w:rsidR="00591E77" w:rsidRDefault="00591E77" w:rsidP="00591E77">
            <w:pPr>
              <w:jc w:val="center"/>
              <w:rPr>
                <w:rFonts w:cs="Simplified Arabic"/>
                <w:sz w:val="8"/>
                <w:szCs w:val="8"/>
              </w:rPr>
            </w:pPr>
          </w:p>
        </w:tc>
        <w:tc>
          <w:tcPr>
            <w:tcW w:w="1124" w:type="dxa"/>
          </w:tcPr>
          <w:p w:rsidR="00591E77" w:rsidRDefault="00591E77" w:rsidP="00591E77">
            <w:pPr>
              <w:jc w:val="center"/>
              <w:rPr>
                <w:rFonts w:cs="Simplified Arabic"/>
                <w:sz w:val="8"/>
                <w:szCs w:val="8"/>
              </w:rPr>
            </w:pPr>
          </w:p>
        </w:tc>
      </w:tr>
      <w:tr w:rsidR="00591E77" w:rsidTr="003E4072">
        <w:trPr>
          <w:jc w:val="center"/>
        </w:trPr>
        <w:tc>
          <w:tcPr>
            <w:tcW w:w="1559" w:type="dxa"/>
            <w:hideMark/>
          </w:tcPr>
          <w:p w:rsidR="00591E77" w:rsidRDefault="00591E77" w:rsidP="00591E77">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591E77" w:rsidRDefault="00591E77" w:rsidP="00591E77">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591E77" w:rsidRDefault="00591E77" w:rsidP="00591E77">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591E77" w:rsidTr="003E4072">
        <w:trPr>
          <w:jc w:val="center"/>
        </w:trPr>
        <w:tc>
          <w:tcPr>
            <w:tcW w:w="1559" w:type="dxa"/>
          </w:tcPr>
          <w:p w:rsidR="00591E77" w:rsidRDefault="00591E77" w:rsidP="00591E77">
            <w:pPr>
              <w:rPr>
                <w:rFonts w:cs="Simplified Arabic"/>
                <w:sz w:val="24"/>
                <w:szCs w:val="24"/>
              </w:rPr>
            </w:pPr>
          </w:p>
        </w:tc>
        <w:tc>
          <w:tcPr>
            <w:tcW w:w="6332" w:type="dxa"/>
            <w:hideMark/>
          </w:tcPr>
          <w:p w:rsidR="00591E77" w:rsidRPr="00B73115" w:rsidRDefault="00591E77" w:rsidP="00591E77">
            <w:pPr>
              <w:rPr>
                <w:rFonts w:cs="Simplified Arabic"/>
                <w:sz w:val="24"/>
                <w:szCs w:val="24"/>
              </w:rPr>
            </w:pPr>
            <w:r w:rsidRPr="00B73115">
              <w:rPr>
                <w:rFonts w:cs="Simplified Arabic"/>
                <w:sz w:val="24"/>
                <w:szCs w:val="24"/>
                <w:rtl/>
              </w:rPr>
              <w:t>1.1  المصطلحات والمؤشرات</w:t>
            </w:r>
          </w:p>
        </w:tc>
        <w:tc>
          <w:tcPr>
            <w:tcW w:w="1124" w:type="dxa"/>
            <w:hideMark/>
          </w:tcPr>
          <w:p w:rsidR="00591E77" w:rsidRPr="00B73115" w:rsidRDefault="00591E77" w:rsidP="00591E77">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591E77" w:rsidTr="003E4072">
        <w:trPr>
          <w:jc w:val="center"/>
        </w:trPr>
        <w:tc>
          <w:tcPr>
            <w:tcW w:w="1559" w:type="dxa"/>
          </w:tcPr>
          <w:p w:rsidR="00591E77" w:rsidRDefault="00591E77" w:rsidP="00591E77">
            <w:pPr>
              <w:rPr>
                <w:rFonts w:cs="Simplified Arabic"/>
                <w:sz w:val="24"/>
                <w:szCs w:val="24"/>
              </w:rPr>
            </w:pPr>
          </w:p>
        </w:tc>
        <w:tc>
          <w:tcPr>
            <w:tcW w:w="6332" w:type="dxa"/>
            <w:hideMark/>
          </w:tcPr>
          <w:p w:rsidR="00591E77" w:rsidRPr="00B73115" w:rsidRDefault="00591E77" w:rsidP="00591E77">
            <w:pPr>
              <w:rPr>
                <w:rFonts w:cs="Simplified Arabic"/>
                <w:sz w:val="24"/>
                <w:szCs w:val="24"/>
              </w:rPr>
            </w:pPr>
            <w:r w:rsidRPr="00B73115">
              <w:rPr>
                <w:rFonts w:cs="Simplified Arabic"/>
                <w:sz w:val="24"/>
                <w:szCs w:val="24"/>
                <w:rtl/>
              </w:rPr>
              <w:t>2.1  التصنيفات</w:t>
            </w:r>
          </w:p>
        </w:tc>
        <w:tc>
          <w:tcPr>
            <w:tcW w:w="1124" w:type="dxa"/>
            <w:hideMark/>
          </w:tcPr>
          <w:p w:rsidR="00591E77" w:rsidRPr="00B73115" w:rsidRDefault="00591E77" w:rsidP="00F67510">
            <w:pPr>
              <w:jc w:val="center"/>
              <w:rPr>
                <w:rFonts w:cs="Simplified Arabic"/>
                <w:sz w:val="24"/>
                <w:szCs w:val="24"/>
              </w:rPr>
            </w:pPr>
            <w:r w:rsidRPr="00B73115">
              <w:rPr>
                <w:rFonts w:cs="Simplified Arabic" w:hint="cs"/>
                <w:sz w:val="24"/>
                <w:szCs w:val="24"/>
                <w:rtl/>
              </w:rPr>
              <w:t>3</w:t>
            </w:r>
            <w:r w:rsidR="00F67510">
              <w:rPr>
                <w:rFonts w:cs="Simplified Arabic" w:hint="cs"/>
                <w:sz w:val="24"/>
                <w:szCs w:val="24"/>
                <w:rtl/>
              </w:rPr>
              <w:t>5</w:t>
            </w:r>
          </w:p>
        </w:tc>
      </w:tr>
      <w:tr w:rsidR="00591E77" w:rsidTr="003E4072">
        <w:trPr>
          <w:trHeight w:hRule="exact" w:val="113"/>
          <w:jc w:val="center"/>
        </w:trPr>
        <w:tc>
          <w:tcPr>
            <w:tcW w:w="1559" w:type="dxa"/>
          </w:tcPr>
          <w:p w:rsidR="00591E77" w:rsidRDefault="00591E77" w:rsidP="00591E77">
            <w:pPr>
              <w:rPr>
                <w:rFonts w:cs="Simplified Arabic"/>
                <w:sz w:val="8"/>
                <w:szCs w:val="8"/>
              </w:rPr>
            </w:pPr>
          </w:p>
        </w:tc>
        <w:tc>
          <w:tcPr>
            <w:tcW w:w="6332" w:type="dxa"/>
          </w:tcPr>
          <w:p w:rsidR="00591E77" w:rsidRDefault="00591E77" w:rsidP="00591E77">
            <w:pPr>
              <w:rPr>
                <w:rFonts w:cs="Simplified Arabic"/>
                <w:b/>
                <w:bCs/>
                <w:sz w:val="8"/>
                <w:szCs w:val="8"/>
              </w:rPr>
            </w:pPr>
          </w:p>
        </w:tc>
        <w:tc>
          <w:tcPr>
            <w:tcW w:w="1124" w:type="dxa"/>
          </w:tcPr>
          <w:p w:rsidR="00591E77" w:rsidRDefault="00591E77" w:rsidP="00591E77">
            <w:pPr>
              <w:jc w:val="center"/>
              <w:rPr>
                <w:rFonts w:cs="Simplified Arabic"/>
                <w:b/>
                <w:bCs/>
                <w:sz w:val="8"/>
                <w:szCs w:val="8"/>
              </w:rPr>
            </w:pPr>
          </w:p>
        </w:tc>
      </w:tr>
      <w:tr w:rsidR="00591E77" w:rsidTr="003E4072">
        <w:trPr>
          <w:jc w:val="center"/>
        </w:trPr>
        <w:tc>
          <w:tcPr>
            <w:tcW w:w="1559" w:type="dxa"/>
            <w:hideMark/>
          </w:tcPr>
          <w:p w:rsidR="00591E77" w:rsidRDefault="00591E77" w:rsidP="00591E77">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591E77" w:rsidRDefault="00591E77" w:rsidP="00591E77">
            <w:pPr>
              <w:rPr>
                <w:rFonts w:cs="Simplified Arabic"/>
                <w:b/>
                <w:bCs/>
                <w:sz w:val="24"/>
                <w:szCs w:val="24"/>
              </w:rPr>
            </w:pPr>
            <w:r>
              <w:rPr>
                <w:rFonts w:cs="Simplified Arabic"/>
                <w:b/>
                <w:bCs/>
                <w:sz w:val="24"/>
                <w:szCs w:val="24"/>
                <w:rtl/>
              </w:rPr>
              <w:t>النتائج الرئيسية</w:t>
            </w:r>
          </w:p>
        </w:tc>
        <w:tc>
          <w:tcPr>
            <w:tcW w:w="1124" w:type="dxa"/>
            <w:hideMark/>
          </w:tcPr>
          <w:p w:rsidR="00591E77" w:rsidRDefault="00F67510" w:rsidP="00591E77">
            <w:pPr>
              <w:jc w:val="center"/>
              <w:rPr>
                <w:rFonts w:cs="Simplified Arabic"/>
                <w:b/>
                <w:bCs/>
                <w:sz w:val="24"/>
                <w:szCs w:val="24"/>
              </w:rPr>
            </w:pPr>
            <w:r>
              <w:rPr>
                <w:rFonts w:cs="Simplified Arabic" w:hint="cs"/>
                <w:b/>
                <w:bCs/>
                <w:sz w:val="24"/>
                <w:szCs w:val="24"/>
                <w:rtl/>
              </w:rPr>
              <w:t>37</w:t>
            </w:r>
          </w:p>
        </w:tc>
      </w:tr>
      <w:tr w:rsidR="00591E77" w:rsidTr="003E4072">
        <w:trPr>
          <w:trHeight w:hRule="exact" w:val="401"/>
          <w:jc w:val="center"/>
        </w:trPr>
        <w:tc>
          <w:tcPr>
            <w:tcW w:w="1559" w:type="dxa"/>
          </w:tcPr>
          <w:p w:rsidR="00591E77" w:rsidRDefault="00591E77" w:rsidP="00591E77">
            <w:pPr>
              <w:rPr>
                <w:rFonts w:cs="Simplified Arabic"/>
                <w:b/>
                <w:bCs/>
                <w:sz w:val="8"/>
                <w:szCs w:val="8"/>
              </w:rPr>
            </w:pPr>
          </w:p>
        </w:tc>
        <w:tc>
          <w:tcPr>
            <w:tcW w:w="6332" w:type="dxa"/>
          </w:tcPr>
          <w:p w:rsidR="00591E77" w:rsidRPr="00B73115" w:rsidRDefault="00591E77" w:rsidP="00591E77">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591E77" w:rsidRPr="00B73115" w:rsidRDefault="00591E77" w:rsidP="00591E77">
            <w:pPr>
              <w:keepNext/>
              <w:rPr>
                <w:rFonts w:ascii="Simplified Arabic" w:hAnsi="Simplified Arabic" w:cs="Simplified Arabic"/>
                <w:sz w:val="24"/>
                <w:szCs w:val="24"/>
              </w:rPr>
            </w:pPr>
          </w:p>
        </w:tc>
        <w:tc>
          <w:tcPr>
            <w:tcW w:w="1124" w:type="dxa"/>
            <w:hideMark/>
          </w:tcPr>
          <w:p w:rsidR="00591E77" w:rsidRPr="00B73115" w:rsidRDefault="00F67510" w:rsidP="00591E77">
            <w:pPr>
              <w:jc w:val="center"/>
              <w:rPr>
                <w:rFonts w:cs="Simplified Arabic"/>
                <w:sz w:val="24"/>
                <w:szCs w:val="24"/>
              </w:rPr>
            </w:pPr>
            <w:r>
              <w:rPr>
                <w:rFonts w:cs="Simplified Arabic" w:hint="cs"/>
                <w:sz w:val="24"/>
                <w:szCs w:val="24"/>
                <w:rtl/>
              </w:rPr>
              <w:t>37</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sidR="004C2282">
              <w:rPr>
                <w:rFonts w:ascii="Simplified Arabic" w:hAnsi="Simplified Arabic" w:cs="Simplified Arabic" w:hint="cs"/>
                <w:sz w:val="24"/>
                <w:szCs w:val="24"/>
                <w:rtl/>
              </w:rPr>
              <w:t>الديمو</w:t>
            </w:r>
            <w:r w:rsidR="003642DE">
              <w:rPr>
                <w:rFonts w:ascii="Simplified Arabic" w:hAnsi="Simplified Arabic" w:cs="Simplified Arabic" w:hint="cs"/>
                <w:sz w:val="24"/>
                <w:szCs w:val="24"/>
                <w:rtl/>
              </w:rPr>
              <w:t>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F67510" w:rsidRPr="00B73115" w:rsidRDefault="00F67510" w:rsidP="00591E77">
            <w:pPr>
              <w:jc w:val="lowKashida"/>
              <w:rPr>
                <w:rFonts w:ascii="Simplified Arabic" w:hAnsi="Simplified Arabic" w:cs="Simplified Arabic"/>
                <w:sz w:val="24"/>
                <w:szCs w:val="24"/>
              </w:rPr>
            </w:pPr>
          </w:p>
        </w:tc>
        <w:tc>
          <w:tcPr>
            <w:tcW w:w="1124" w:type="dxa"/>
            <w:hideMark/>
          </w:tcPr>
          <w:p w:rsidR="00F67510" w:rsidRPr="003642DE" w:rsidRDefault="003642DE" w:rsidP="00591E77">
            <w:pPr>
              <w:jc w:val="center"/>
              <w:rPr>
                <w:rFonts w:cs="Simplified Arabic"/>
                <w:sz w:val="24"/>
                <w:szCs w:val="24"/>
              </w:rPr>
            </w:pPr>
            <w:r>
              <w:rPr>
                <w:rFonts w:cs="Simplified Arabic" w:hint="cs"/>
                <w:sz w:val="24"/>
                <w:szCs w:val="24"/>
                <w:rtl/>
              </w:rPr>
              <w:t>37</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F67510" w:rsidP="003642D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sidR="003642DE">
              <w:rPr>
                <w:rFonts w:ascii="Simplified Arabic" w:hAnsi="Simplified Arabic" w:cs="Simplified Arabic" w:hint="cs"/>
                <w:sz w:val="24"/>
                <w:szCs w:val="24"/>
                <w:rtl/>
              </w:rPr>
              <w:t>التركيب العمري للسكان</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37</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2</w:t>
            </w:r>
            <w:r w:rsidR="00F67510" w:rsidRPr="00B73115">
              <w:rPr>
                <w:rFonts w:ascii="Simplified Arabic" w:hAnsi="Simplified Arabic" w:cs="Simplified Arabic"/>
                <w:sz w:val="24"/>
                <w:szCs w:val="24"/>
                <w:rtl/>
              </w:rPr>
              <w:t xml:space="preserve">.2.2 </w:t>
            </w:r>
            <w:r w:rsidR="003642DE">
              <w:rPr>
                <w:rFonts w:ascii="Simplified Arabic" w:hAnsi="Simplified Arabic" w:cs="Simplified Arabic" w:hint="cs"/>
                <w:sz w:val="24"/>
                <w:szCs w:val="24"/>
                <w:rtl/>
              </w:rPr>
              <w:t>حالة اللجوء</w:t>
            </w:r>
            <w:r w:rsidR="00F67510" w:rsidRPr="00B73115">
              <w:rPr>
                <w:rFonts w:ascii="Simplified Arabic" w:hAnsi="Simplified Arabic" w:cs="Simplified Arabic"/>
                <w:sz w:val="24"/>
                <w:szCs w:val="24"/>
                <w:rtl/>
              </w:rPr>
              <w:t xml:space="preserve"> </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38</w:t>
            </w:r>
          </w:p>
        </w:tc>
      </w:tr>
      <w:tr w:rsidR="00F67510" w:rsidTr="003E4072">
        <w:trPr>
          <w:trHeight w:hRule="exact" w:val="401"/>
          <w:jc w:val="center"/>
        </w:trPr>
        <w:tc>
          <w:tcPr>
            <w:tcW w:w="1559" w:type="dxa"/>
          </w:tcPr>
          <w:p w:rsidR="00F67510" w:rsidRDefault="00F67510" w:rsidP="00591E77">
            <w:pPr>
              <w:rPr>
                <w:rFonts w:cs="Simplified Arabic"/>
                <w:b/>
                <w:bCs/>
                <w:sz w:val="8"/>
                <w:szCs w:val="8"/>
              </w:rPr>
            </w:pPr>
          </w:p>
        </w:tc>
        <w:tc>
          <w:tcPr>
            <w:tcW w:w="6332" w:type="dxa"/>
          </w:tcPr>
          <w:p w:rsidR="00F67510"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F67510" w:rsidRPr="00B73115">
              <w:rPr>
                <w:rFonts w:ascii="Simplified Arabic" w:hAnsi="Simplified Arabic" w:cs="Simplified Arabic"/>
                <w:sz w:val="24"/>
                <w:szCs w:val="24"/>
                <w:rtl/>
              </w:rPr>
              <w:t xml:space="preserve">.2.2 الخصائص الأساسية </w:t>
            </w:r>
            <w:r w:rsidR="003642DE">
              <w:rPr>
                <w:rFonts w:ascii="Simplified Arabic" w:hAnsi="Simplified Arabic" w:cs="Simplified Arabic" w:hint="cs"/>
                <w:sz w:val="24"/>
                <w:szCs w:val="24"/>
                <w:rtl/>
              </w:rPr>
              <w:t>للتعليم</w:t>
            </w:r>
          </w:p>
          <w:p w:rsidR="00F67510" w:rsidRPr="00B73115" w:rsidRDefault="00F67510" w:rsidP="00591E77">
            <w:pPr>
              <w:ind w:left="308"/>
              <w:jc w:val="lowKashida"/>
              <w:rPr>
                <w:rFonts w:ascii="Simplified Arabic" w:hAnsi="Simplified Arabic" w:cs="Simplified Arabic"/>
                <w:sz w:val="24"/>
                <w:szCs w:val="24"/>
              </w:rPr>
            </w:pPr>
          </w:p>
        </w:tc>
        <w:tc>
          <w:tcPr>
            <w:tcW w:w="1124" w:type="dxa"/>
            <w:hideMark/>
          </w:tcPr>
          <w:p w:rsidR="00F67510" w:rsidRPr="00B73115" w:rsidRDefault="003642DE" w:rsidP="00591E77">
            <w:pPr>
              <w:jc w:val="center"/>
              <w:rPr>
                <w:rFonts w:cs="Simplified Arabic"/>
                <w:sz w:val="24"/>
                <w:szCs w:val="24"/>
              </w:rPr>
            </w:pPr>
            <w:r>
              <w:rPr>
                <w:rFonts w:cs="Simplified Arabic" w:hint="cs"/>
                <w:sz w:val="24"/>
                <w:szCs w:val="24"/>
                <w:rtl/>
              </w:rPr>
              <w:t>38</w:t>
            </w:r>
          </w:p>
        </w:tc>
      </w:tr>
      <w:tr w:rsidR="003642DE" w:rsidTr="003E4072">
        <w:trPr>
          <w:trHeight w:hRule="exact" w:val="401"/>
          <w:jc w:val="center"/>
        </w:trPr>
        <w:tc>
          <w:tcPr>
            <w:tcW w:w="1559" w:type="dxa"/>
          </w:tcPr>
          <w:p w:rsidR="003642DE" w:rsidRDefault="003642DE" w:rsidP="00591E77">
            <w:pPr>
              <w:tabs>
                <w:tab w:val="left" w:pos="340"/>
              </w:tabs>
              <w:ind w:left="-85"/>
              <w:rPr>
                <w:rFonts w:cs="Simplified Arabic"/>
                <w:sz w:val="24"/>
                <w:szCs w:val="24"/>
              </w:rPr>
            </w:pPr>
          </w:p>
        </w:tc>
        <w:tc>
          <w:tcPr>
            <w:tcW w:w="6332" w:type="dxa"/>
          </w:tcPr>
          <w:p w:rsidR="003642DE"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642DE" w:rsidRPr="00B73115">
              <w:rPr>
                <w:rFonts w:ascii="Simplified Arabic" w:hAnsi="Simplified Arabic" w:cs="Simplified Arabic"/>
                <w:sz w:val="24"/>
                <w:szCs w:val="24"/>
                <w:rtl/>
              </w:rPr>
              <w:t xml:space="preserve">.2.2 الخصائص الأساسية </w:t>
            </w:r>
            <w:r w:rsidR="003642DE">
              <w:rPr>
                <w:rFonts w:ascii="Simplified Arabic" w:hAnsi="Simplified Arabic" w:cs="Simplified Arabic" w:hint="cs"/>
                <w:sz w:val="24"/>
                <w:szCs w:val="24"/>
                <w:rtl/>
              </w:rPr>
              <w:t>للعمل</w:t>
            </w:r>
          </w:p>
          <w:p w:rsidR="003642DE" w:rsidRPr="00B73115" w:rsidRDefault="003642DE" w:rsidP="00591E77">
            <w:pPr>
              <w:pStyle w:val="Caption"/>
              <w:jc w:val="both"/>
              <w:rPr>
                <w:rFonts w:ascii="Simplified Arabic" w:hAnsi="Simplified Arabic"/>
                <w:b w:val="0"/>
                <w:bCs w:val="0"/>
                <w:rtl/>
              </w:rPr>
            </w:pPr>
          </w:p>
        </w:tc>
        <w:tc>
          <w:tcPr>
            <w:tcW w:w="1124" w:type="dxa"/>
            <w:hideMark/>
          </w:tcPr>
          <w:p w:rsidR="003642DE" w:rsidRPr="00B73115" w:rsidRDefault="00821226" w:rsidP="00591E77">
            <w:pPr>
              <w:jc w:val="center"/>
              <w:rPr>
                <w:rFonts w:cs="Simplified Arabic"/>
                <w:sz w:val="24"/>
                <w:szCs w:val="24"/>
              </w:rPr>
            </w:pPr>
            <w:r>
              <w:rPr>
                <w:rFonts w:cs="Simplified Arabic" w:hint="cs"/>
                <w:sz w:val="24"/>
                <w:szCs w:val="24"/>
                <w:rtl/>
              </w:rPr>
              <w:t>39</w:t>
            </w:r>
          </w:p>
        </w:tc>
      </w:tr>
      <w:tr w:rsidR="003642DE" w:rsidTr="003E4072">
        <w:trPr>
          <w:trHeight w:hRule="exact" w:val="401"/>
          <w:jc w:val="center"/>
        </w:trPr>
        <w:tc>
          <w:tcPr>
            <w:tcW w:w="1559" w:type="dxa"/>
          </w:tcPr>
          <w:p w:rsidR="003642DE" w:rsidRDefault="003642DE" w:rsidP="00591E77">
            <w:pPr>
              <w:tabs>
                <w:tab w:val="left" w:pos="340"/>
              </w:tabs>
              <w:ind w:left="-85"/>
              <w:rPr>
                <w:rFonts w:cs="Simplified Arabic"/>
                <w:sz w:val="24"/>
                <w:szCs w:val="24"/>
              </w:rPr>
            </w:pPr>
          </w:p>
        </w:tc>
        <w:tc>
          <w:tcPr>
            <w:tcW w:w="6332" w:type="dxa"/>
          </w:tcPr>
          <w:p w:rsidR="003642DE" w:rsidRPr="00B73115" w:rsidRDefault="0001197D" w:rsidP="003642D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642DE" w:rsidRPr="00B73115">
              <w:rPr>
                <w:rFonts w:ascii="Simplified Arabic" w:hAnsi="Simplified Arabic" w:cs="Simplified Arabic"/>
                <w:sz w:val="24"/>
                <w:szCs w:val="24"/>
                <w:rtl/>
              </w:rPr>
              <w:t xml:space="preserve">.2.2 الخصائص الأساسية </w:t>
            </w:r>
            <w:r w:rsidR="003642DE">
              <w:rPr>
                <w:rFonts w:ascii="Simplified Arabic" w:hAnsi="Simplified Arabic" w:cs="Simplified Arabic" w:hint="cs"/>
                <w:sz w:val="24"/>
                <w:szCs w:val="24"/>
                <w:rtl/>
              </w:rPr>
              <w:t>للإعاقة</w:t>
            </w:r>
          </w:p>
          <w:p w:rsidR="003642DE" w:rsidRPr="00B73115" w:rsidRDefault="003642DE" w:rsidP="00591E77">
            <w:pPr>
              <w:pStyle w:val="Caption"/>
              <w:jc w:val="both"/>
              <w:rPr>
                <w:rFonts w:ascii="Simplified Arabic" w:hAnsi="Simplified Arabic"/>
                <w:b w:val="0"/>
                <w:bCs w:val="0"/>
                <w:rtl/>
              </w:rPr>
            </w:pPr>
          </w:p>
        </w:tc>
        <w:tc>
          <w:tcPr>
            <w:tcW w:w="1124" w:type="dxa"/>
            <w:hideMark/>
          </w:tcPr>
          <w:p w:rsidR="003642DE" w:rsidRPr="00B73115" w:rsidRDefault="00821226" w:rsidP="001313C7">
            <w:pPr>
              <w:jc w:val="center"/>
              <w:rPr>
                <w:rFonts w:cs="Simplified Arabic"/>
                <w:sz w:val="24"/>
                <w:szCs w:val="24"/>
              </w:rPr>
            </w:pPr>
            <w:r>
              <w:rPr>
                <w:rFonts w:cs="Simplified Arabic" w:hint="cs"/>
                <w:sz w:val="24"/>
                <w:szCs w:val="24"/>
                <w:rtl/>
              </w:rPr>
              <w:t>40</w:t>
            </w:r>
          </w:p>
        </w:tc>
      </w:tr>
      <w:tr w:rsidR="00F67510" w:rsidTr="003E4072">
        <w:trPr>
          <w:trHeight w:hRule="exact" w:val="401"/>
          <w:jc w:val="center"/>
        </w:trPr>
        <w:tc>
          <w:tcPr>
            <w:tcW w:w="1559" w:type="dxa"/>
          </w:tcPr>
          <w:p w:rsidR="00F67510" w:rsidRDefault="00F67510" w:rsidP="00591E77">
            <w:pPr>
              <w:tabs>
                <w:tab w:val="left" w:pos="340"/>
              </w:tabs>
              <w:ind w:left="-85"/>
              <w:rPr>
                <w:rFonts w:cs="Simplified Arabic"/>
                <w:sz w:val="24"/>
                <w:szCs w:val="24"/>
              </w:rPr>
            </w:pPr>
          </w:p>
        </w:tc>
        <w:tc>
          <w:tcPr>
            <w:tcW w:w="6332" w:type="dxa"/>
          </w:tcPr>
          <w:p w:rsidR="00F67510" w:rsidRPr="00B73115" w:rsidRDefault="00F67510" w:rsidP="00591E77">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2560A6">
              <w:rPr>
                <w:rFonts w:ascii="Simplified Arabic" w:hAnsi="Simplified Arabic" w:hint="cs"/>
                <w:b w:val="0"/>
                <w:bCs w:val="0"/>
                <w:rtl/>
              </w:rPr>
              <w:t xml:space="preserve"> الخاصة</w:t>
            </w:r>
          </w:p>
        </w:tc>
        <w:tc>
          <w:tcPr>
            <w:tcW w:w="1124" w:type="dxa"/>
            <w:hideMark/>
          </w:tcPr>
          <w:p w:rsidR="00F67510" w:rsidRPr="00B73115" w:rsidRDefault="003642DE" w:rsidP="001313C7">
            <w:pPr>
              <w:jc w:val="center"/>
              <w:rPr>
                <w:rFonts w:cs="Simplified Arabic"/>
                <w:sz w:val="24"/>
                <w:szCs w:val="24"/>
              </w:rPr>
            </w:pPr>
            <w:r>
              <w:rPr>
                <w:rFonts w:cs="Simplified Arabic" w:hint="cs"/>
                <w:sz w:val="24"/>
                <w:szCs w:val="24"/>
                <w:rtl/>
              </w:rPr>
              <w:t>4</w:t>
            </w:r>
            <w:r w:rsidR="001313C7">
              <w:rPr>
                <w:rFonts w:cs="Simplified Arabic" w:hint="cs"/>
                <w:sz w:val="24"/>
                <w:szCs w:val="24"/>
                <w:rtl/>
              </w:rPr>
              <w:t>1</w:t>
            </w:r>
          </w:p>
        </w:tc>
      </w:tr>
      <w:tr w:rsidR="00FE4822" w:rsidTr="003E4072">
        <w:trPr>
          <w:trHeight w:hRule="exact" w:val="113"/>
          <w:jc w:val="center"/>
        </w:trPr>
        <w:tc>
          <w:tcPr>
            <w:tcW w:w="1559" w:type="dxa"/>
          </w:tcPr>
          <w:p w:rsidR="00FE4822" w:rsidRDefault="00FE4822" w:rsidP="00591E77">
            <w:pPr>
              <w:tabs>
                <w:tab w:val="left" w:pos="340"/>
              </w:tabs>
              <w:ind w:left="-85"/>
              <w:rPr>
                <w:rFonts w:cs="Simplified Arabic"/>
                <w:sz w:val="24"/>
                <w:szCs w:val="24"/>
              </w:rPr>
            </w:pPr>
          </w:p>
        </w:tc>
        <w:tc>
          <w:tcPr>
            <w:tcW w:w="6332" w:type="dxa"/>
          </w:tcPr>
          <w:p w:rsidR="00FE4822" w:rsidRPr="00B73115" w:rsidRDefault="00FE4822" w:rsidP="00591E77">
            <w:pPr>
              <w:pStyle w:val="Caption"/>
              <w:jc w:val="both"/>
              <w:rPr>
                <w:rFonts w:ascii="Simplified Arabic" w:hAnsi="Simplified Arabic"/>
                <w:b w:val="0"/>
                <w:bCs w:val="0"/>
                <w:rtl/>
              </w:rPr>
            </w:pPr>
          </w:p>
        </w:tc>
        <w:tc>
          <w:tcPr>
            <w:tcW w:w="1124" w:type="dxa"/>
            <w:hideMark/>
          </w:tcPr>
          <w:p w:rsidR="00FE4822" w:rsidRDefault="00FE4822" w:rsidP="001313C7">
            <w:pPr>
              <w:jc w:val="center"/>
              <w:rPr>
                <w:rFonts w:cs="Simplified Arabic"/>
                <w:sz w:val="24"/>
                <w:szCs w:val="24"/>
                <w:rtl/>
              </w:rPr>
            </w:pPr>
          </w:p>
        </w:tc>
      </w:tr>
      <w:tr w:rsidR="00FE4822" w:rsidTr="003E4072">
        <w:trPr>
          <w:trHeight w:hRule="exact" w:val="401"/>
          <w:jc w:val="center"/>
        </w:trPr>
        <w:tc>
          <w:tcPr>
            <w:tcW w:w="1559" w:type="dxa"/>
          </w:tcPr>
          <w:p w:rsidR="00FE4822" w:rsidRDefault="00FE4822" w:rsidP="00591E77">
            <w:pPr>
              <w:tabs>
                <w:tab w:val="left" w:pos="340"/>
              </w:tabs>
              <w:ind w:left="-85"/>
              <w:rPr>
                <w:rFonts w:cs="Simplified Arabic"/>
                <w:sz w:val="24"/>
                <w:szCs w:val="24"/>
              </w:rPr>
            </w:pPr>
          </w:p>
        </w:tc>
        <w:tc>
          <w:tcPr>
            <w:tcW w:w="6332" w:type="dxa"/>
          </w:tcPr>
          <w:p w:rsidR="00FE4822" w:rsidRPr="003E4072" w:rsidRDefault="00FE4822" w:rsidP="00591E77">
            <w:pPr>
              <w:pStyle w:val="Caption"/>
              <w:jc w:val="both"/>
              <w:rPr>
                <w:rFonts w:ascii="Simplified Arabic" w:hAnsi="Simplified Arabic"/>
                <w:rtl/>
              </w:rPr>
            </w:pPr>
            <w:r w:rsidRPr="003E4072">
              <w:rPr>
                <w:rFonts w:ascii="Simplified Arabic" w:hAnsi="Simplified Arabic" w:hint="cs"/>
                <w:rtl/>
              </w:rPr>
              <w:t>الجداول الاحصائية</w:t>
            </w:r>
          </w:p>
        </w:tc>
        <w:tc>
          <w:tcPr>
            <w:tcW w:w="1124" w:type="dxa"/>
            <w:hideMark/>
          </w:tcPr>
          <w:p w:rsidR="00FE4822" w:rsidRPr="003E4072" w:rsidRDefault="00FE4822" w:rsidP="001313C7">
            <w:pPr>
              <w:jc w:val="center"/>
              <w:rPr>
                <w:rFonts w:cs="Simplified Arabic"/>
                <w:b/>
                <w:bCs/>
                <w:sz w:val="24"/>
                <w:szCs w:val="24"/>
                <w:rtl/>
              </w:rPr>
            </w:pPr>
            <w:r w:rsidRPr="003E4072">
              <w:rPr>
                <w:rFonts w:cs="Simplified Arabic" w:hint="cs"/>
                <w:b/>
                <w:bCs/>
                <w:sz w:val="24"/>
                <w:szCs w:val="24"/>
                <w:rtl/>
              </w:rPr>
              <w:t>43</w:t>
            </w:r>
          </w:p>
        </w:tc>
      </w:tr>
    </w:tbl>
    <w:p w:rsidR="00591E77" w:rsidRPr="007E44EF" w:rsidRDefault="00591E77" w:rsidP="00591E77">
      <w:pPr>
        <w:bidi w:val="0"/>
        <w:rPr>
          <w:color w:val="FF0000"/>
          <w:szCs w:val="32"/>
        </w:rPr>
      </w:pPr>
    </w:p>
    <w:p w:rsidR="00477E83" w:rsidRDefault="00477E83">
      <w:pPr>
        <w:bidi w:val="0"/>
        <w:rPr>
          <w:rFonts w:cs="Simplified Arabic"/>
          <w:b/>
          <w:bCs/>
          <w:szCs w:val="28"/>
        </w:rPr>
      </w:pPr>
    </w:p>
    <w:p w:rsidR="00477E83" w:rsidRDefault="00477E83">
      <w:pPr>
        <w:bidi w:val="0"/>
        <w:rPr>
          <w:rFonts w:cs="Simplified Arabic"/>
          <w:b/>
          <w:bCs/>
          <w:szCs w:val="28"/>
        </w:rPr>
      </w:pPr>
      <w:r>
        <w:rPr>
          <w:rFonts w:cs="Simplified Arabic"/>
          <w:b/>
          <w:bCs/>
          <w:szCs w:val="28"/>
        </w:rPr>
        <w:br w:type="page"/>
      </w:r>
    </w:p>
    <w:p w:rsidR="00591E77" w:rsidRDefault="00591E77">
      <w:pPr>
        <w:bidi w:val="0"/>
        <w:rPr>
          <w:rFonts w:cs="Simplified Arabic"/>
          <w:b/>
          <w:bCs/>
          <w:szCs w:val="28"/>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8050D6" w:rsidRDefault="00815DF3" w:rsidP="00815DF3">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720216">
        <w:trPr>
          <w:trHeight w:val="482"/>
          <w:tblHeader/>
          <w:jc w:val="center"/>
        </w:trPr>
        <w:tc>
          <w:tcPr>
            <w:tcW w:w="1073" w:type="dxa"/>
          </w:tcPr>
          <w:p w:rsidR="00815DF3" w:rsidRPr="00AD4299" w:rsidRDefault="00815DF3" w:rsidP="00C16929">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815DF3" w:rsidRPr="008740D3" w:rsidRDefault="00815DF3" w:rsidP="00C16929">
            <w:pPr>
              <w:ind w:left="41"/>
              <w:rPr>
                <w:rFonts w:ascii="Simplified Arabic" w:hAnsi="Simplified Arabic" w:cs="Simplified Arabic"/>
                <w:snapToGrid w:val="0"/>
                <w:sz w:val="24"/>
                <w:szCs w:val="24"/>
                <w:rtl/>
              </w:rPr>
            </w:pPr>
          </w:p>
        </w:tc>
        <w:tc>
          <w:tcPr>
            <w:tcW w:w="968" w:type="dxa"/>
          </w:tcPr>
          <w:p w:rsidR="00815DF3" w:rsidRPr="00AD4299" w:rsidRDefault="00815DF3" w:rsidP="00C16929">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5F3CA3" w:rsidRPr="00B658C6" w:rsidTr="00720216">
        <w:trPr>
          <w:trHeight w:val="482"/>
          <w:jc w:val="center"/>
        </w:trPr>
        <w:tc>
          <w:tcPr>
            <w:tcW w:w="1073" w:type="dxa"/>
          </w:tcPr>
          <w:p w:rsidR="005F3CA3" w:rsidRPr="00AD4299" w:rsidRDefault="005F3CA3" w:rsidP="00C16929">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المحافظة ونوع التجمع والجنس، 2017 </w:t>
            </w:r>
          </w:p>
        </w:tc>
        <w:tc>
          <w:tcPr>
            <w:tcW w:w="968" w:type="dxa"/>
          </w:tcPr>
          <w:p w:rsidR="005F3CA3" w:rsidRPr="00AD4299" w:rsidRDefault="00A5503B" w:rsidP="00C16929">
            <w:pPr>
              <w:jc w:val="center"/>
              <w:rPr>
                <w:rFonts w:cs="Simplified Arabic"/>
                <w:b/>
                <w:bCs/>
                <w:snapToGrid w:val="0"/>
                <w:sz w:val="24"/>
                <w:szCs w:val="24"/>
              </w:rPr>
            </w:pPr>
            <w:r>
              <w:rPr>
                <w:rFonts w:cs="Simplified Arabic" w:hint="cs"/>
                <w:b/>
                <w:bCs/>
                <w:snapToGrid w:val="0"/>
                <w:sz w:val="24"/>
                <w:szCs w:val="24"/>
                <w:rtl/>
              </w:rPr>
              <w:t>45</w:t>
            </w:r>
          </w:p>
        </w:tc>
      </w:tr>
      <w:tr w:rsidR="005F3CA3" w:rsidRPr="00B658C6" w:rsidTr="00720216">
        <w:trPr>
          <w:trHeight w:hRule="exact" w:val="14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720216">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5F3CA3" w:rsidRPr="00AD4299" w:rsidRDefault="00EC5D0F" w:rsidP="00C16929">
            <w:pPr>
              <w:jc w:val="center"/>
              <w:rPr>
                <w:rFonts w:cs="Simplified Arabic"/>
                <w:b/>
                <w:bCs/>
                <w:snapToGrid w:val="0"/>
                <w:sz w:val="24"/>
                <w:szCs w:val="24"/>
                <w:rtl/>
              </w:rPr>
            </w:pPr>
            <w:r>
              <w:rPr>
                <w:rFonts w:cs="Simplified Arabic" w:hint="cs"/>
                <w:b/>
                <w:bCs/>
                <w:snapToGrid w:val="0"/>
                <w:sz w:val="24"/>
                <w:szCs w:val="24"/>
                <w:rtl/>
              </w:rPr>
              <w:t>47</w:t>
            </w:r>
          </w:p>
        </w:tc>
      </w:tr>
      <w:tr w:rsidR="005F3CA3" w:rsidRPr="00B658C6" w:rsidTr="00720216">
        <w:trPr>
          <w:trHeight w:val="72"/>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5F3CA3" w:rsidRPr="00AD4299" w:rsidRDefault="00EC5D0F" w:rsidP="00C16929">
            <w:pPr>
              <w:jc w:val="center"/>
              <w:rPr>
                <w:rFonts w:cs="Simplified Arabic"/>
                <w:b/>
                <w:bCs/>
                <w:snapToGrid w:val="0"/>
                <w:sz w:val="24"/>
                <w:szCs w:val="24"/>
                <w:rtl/>
              </w:rPr>
            </w:pPr>
            <w:r>
              <w:rPr>
                <w:rFonts w:cs="Simplified Arabic" w:hint="cs"/>
                <w:b/>
                <w:bCs/>
                <w:snapToGrid w:val="0"/>
                <w:sz w:val="24"/>
                <w:szCs w:val="24"/>
                <w:rtl/>
              </w:rPr>
              <w:t>52</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8740D3" w:rsidRPr="008740D3" w:rsidRDefault="008740D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5F3CA3" w:rsidRPr="008740D3" w:rsidRDefault="006617A8" w:rsidP="00445B2C">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005F3CA3" w:rsidRPr="008740D3">
              <w:rPr>
                <w:rFonts w:ascii="Simplified Arabic" w:hAnsi="Simplified Arabic" w:cs="Simplified Arabic"/>
                <w:sz w:val="24"/>
                <w:szCs w:val="24"/>
                <w:rtl/>
              </w:rPr>
              <w:t xml:space="preserve"> المولودون داخل </w:t>
            </w:r>
            <w:r w:rsidR="00445B2C">
              <w:rPr>
                <w:rFonts w:ascii="Simplified Arabic" w:hAnsi="Simplified Arabic" w:cs="Simplified Arabic" w:hint="cs"/>
                <w:sz w:val="24"/>
                <w:szCs w:val="24"/>
                <w:rtl/>
              </w:rPr>
              <w:t>فلسطين</w:t>
            </w:r>
            <w:r w:rsidR="005F3CA3"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5F3CA3" w:rsidRPr="00AD4299" w:rsidRDefault="00EC5D0F" w:rsidP="00B36312">
            <w:pPr>
              <w:jc w:val="center"/>
              <w:rPr>
                <w:rFonts w:cs="Simplified Arabic"/>
                <w:b/>
                <w:bCs/>
                <w:snapToGrid w:val="0"/>
                <w:sz w:val="24"/>
                <w:szCs w:val="24"/>
              </w:rPr>
            </w:pPr>
            <w:r>
              <w:rPr>
                <w:rFonts w:cs="Simplified Arabic" w:hint="cs"/>
                <w:b/>
                <w:bCs/>
                <w:snapToGrid w:val="0"/>
                <w:sz w:val="24"/>
                <w:szCs w:val="24"/>
                <w:rtl/>
              </w:rPr>
              <w:t>5</w:t>
            </w:r>
            <w:r w:rsidR="00B36312">
              <w:rPr>
                <w:rFonts w:cs="Simplified Arabic" w:hint="cs"/>
                <w:b/>
                <w:bCs/>
                <w:snapToGrid w:val="0"/>
                <w:sz w:val="24"/>
                <w:szCs w:val="24"/>
                <w:rtl/>
              </w:rPr>
              <w:t>4</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C16929">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5F3CA3" w:rsidRPr="008740D3" w:rsidRDefault="008740D3" w:rsidP="00B36312">
            <w:pPr>
              <w:jc w:val="both"/>
              <w:rPr>
                <w:rFonts w:ascii="Simplified Arabic" w:hAnsi="Simplified Arabic" w:cs="Simplified Arabic"/>
                <w:sz w:val="24"/>
                <w:szCs w:val="24"/>
              </w:rPr>
            </w:pPr>
            <w:r w:rsidRPr="008740D3">
              <w:rPr>
                <w:rFonts w:ascii="Simplified Arabic" w:hAnsi="Simplified Arabic" w:cs="Simplified Arabic"/>
                <w:sz w:val="24"/>
                <w:szCs w:val="24"/>
                <w:rtl/>
              </w:rPr>
              <w:t>ا</w:t>
            </w:r>
            <w:r w:rsidR="006617A8">
              <w:rPr>
                <w:rFonts w:ascii="Simplified Arabic" w:hAnsi="Simplified Arabic" w:cs="Simplified Arabic"/>
                <w:sz w:val="24"/>
                <w:szCs w:val="24"/>
                <w:rtl/>
              </w:rPr>
              <w:t xml:space="preserve">لسكان الفلسطينيون في </w:t>
            </w:r>
            <w:r w:rsidR="009E54A2">
              <w:rPr>
                <w:rFonts w:ascii="Simplified Arabic" w:hAnsi="Simplified Arabic" w:cs="Simplified Arabic"/>
                <w:sz w:val="24"/>
                <w:szCs w:val="24"/>
                <w:rtl/>
              </w:rPr>
              <w:t>الضفة الغربية</w:t>
            </w:r>
            <w:r w:rsidR="005F3CA3" w:rsidRPr="008740D3">
              <w:rPr>
                <w:rFonts w:ascii="Simplified Arabic" w:hAnsi="Simplified Arabic" w:cs="Simplified Arabic"/>
                <w:sz w:val="24"/>
                <w:szCs w:val="24"/>
                <w:rtl/>
              </w:rPr>
              <w:t xml:space="preserve"> المولودون داخل </w:t>
            </w:r>
            <w:r w:rsidR="00B36312">
              <w:rPr>
                <w:rFonts w:ascii="Simplified Arabic" w:hAnsi="Simplified Arabic" w:cs="Simplified Arabic" w:hint="cs"/>
                <w:sz w:val="24"/>
                <w:szCs w:val="24"/>
                <w:rtl/>
              </w:rPr>
              <w:t>فلسطين</w:t>
            </w:r>
            <w:r w:rsidR="005F3CA3"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5F3CA3" w:rsidRPr="00AD4299" w:rsidRDefault="00EC5D0F" w:rsidP="00C16929">
            <w:pPr>
              <w:jc w:val="center"/>
              <w:rPr>
                <w:rFonts w:cs="Simplified Arabic"/>
                <w:b/>
                <w:bCs/>
                <w:snapToGrid w:val="0"/>
                <w:sz w:val="24"/>
                <w:szCs w:val="24"/>
                <w:rtl/>
              </w:rPr>
            </w:pPr>
            <w:r>
              <w:rPr>
                <w:rFonts w:cs="Simplified Arabic" w:hint="cs"/>
                <w:b/>
                <w:bCs/>
                <w:snapToGrid w:val="0"/>
                <w:sz w:val="24"/>
                <w:szCs w:val="24"/>
                <w:rtl/>
              </w:rPr>
              <w:t>55</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وحالة اللجوء والجنس ونوع </w:t>
            </w:r>
            <w:r w:rsidR="00B774B7">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5F3CA3" w:rsidRPr="00AD4299" w:rsidRDefault="00A5503B" w:rsidP="00EC5D0F">
            <w:pPr>
              <w:jc w:val="center"/>
              <w:rPr>
                <w:rFonts w:cs="Simplified Arabic"/>
                <w:b/>
                <w:bCs/>
                <w:snapToGrid w:val="0"/>
                <w:sz w:val="24"/>
                <w:szCs w:val="24"/>
                <w:rtl/>
              </w:rPr>
            </w:pPr>
            <w:r>
              <w:rPr>
                <w:rFonts w:cs="Simplified Arabic" w:hint="cs"/>
                <w:b/>
                <w:bCs/>
                <w:snapToGrid w:val="0"/>
                <w:sz w:val="24"/>
                <w:szCs w:val="24"/>
                <w:rtl/>
              </w:rPr>
              <w:t>5</w:t>
            </w:r>
            <w:r w:rsidR="00EC5D0F">
              <w:rPr>
                <w:rFonts w:cs="Simplified Arabic" w:hint="cs"/>
                <w:b/>
                <w:bCs/>
                <w:snapToGrid w:val="0"/>
                <w:sz w:val="24"/>
                <w:szCs w:val="24"/>
                <w:rtl/>
              </w:rPr>
              <w:t>7</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6</w:t>
            </w:r>
            <w:r w:rsidR="00EC5D0F">
              <w:rPr>
                <w:rFonts w:cs="Simplified Arabic" w:hint="cs"/>
                <w:b/>
                <w:bCs/>
                <w:snapToGrid w:val="0"/>
                <w:sz w:val="24"/>
                <w:szCs w:val="24"/>
                <w:rtl/>
              </w:rPr>
              <w:t>1</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00C25F87">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حجم الاسرة ونوعها ونوع</w:t>
            </w:r>
            <w:r w:rsidR="00D20E73">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6</w:t>
            </w:r>
            <w:r w:rsidR="00EC5D0F">
              <w:rPr>
                <w:rFonts w:cs="Simplified Arabic" w:hint="cs"/>
                <w:b/>
                <w:bCs/>
                <w:snapToGrid w:val="0"/>
                <w:sz w:val="24"/>
                <w:szCs w:val="24"/>
                <w:rtl/>
              </w:rPr>
              <w:t>2</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776"/>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الحالة التعليمية لرب الأسرة وحجم </w:t>
            </w:r>
            <w:r w:rsidR="00D20E73">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6</w:t>
            </w:r>
            <w:r w:rsidR="00EC5D0F">
              <w:rPr>
                <w:rFonts w:cs="Simplified Arabic" w:hint="cs"/>
                <w:b/>
                <w:bCs/>
                <w:snapToGrid w:val="0"/>
                <w:sz w:val="24"/>
                <w:szCs w:val="24"/>
                <w:rtl/>
              </w:rPr>
              <w:t>6</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8740D3" w:rsidRPr="008740D3" w:rsidRDefault="008740D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90"/>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6</w:t>
            </w:r>
            <w:r w:rsidR="00EC5D0F">
              <w:rPr>
                <w:rFonts w:cs="Simplified Arabic" w:hint="cs"/>
                <w:b/>
                <w:bCs/>
                <w:snapToGrid w:val="0"/>
                <w:sz w:val="24"/>
                <w:szCs w:val="24"/>
                <w:rtl/>
              </w:rPr>
              <w:t>7</w:t>
            </w:r>
          </w:p>
        </w:tc>
      </w:tr>
      <w:tr w:rsidR="005F3CA3" w:rsidRPr="00B658C6" w:rsidTr="00720216">
        <w:trPr>
          <w:trHeight w:val="20"/>
          <w:jc w:val="center"/>
        </w:trPr>
        <w:tc>
          <w:tcPr>
            <w:tcW w:w="1073" w:type="dxa"/>
          </w:tcPr>
          <w:p w:rsidR="005F3CA3" w:rsidRPr="00AD4299" w:rsidRDefault="005F3CA3" w:rsidP="00C16929">
            <w:pPr>
              <w:bidi w:val="0"/>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1</w:t>
            </w:r>
            <w:r w:rsidR="00B54941">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sidR="009120BF">
              <w:rPr>
                <w:rFonts w:ascii="Simplified Arabic" w:hAnsi="Simplified Arabic" w:cs="Simplified Arabic" w:hint="cs"/>
                <w:sz w:val="24"/>
                <w:szCs w:val="24"/>
                <w:rtl/>
              </w:rPr>
              <w:t xml:space="preserve"> </w:t>
            </w:r>
            <w:r w:rsidR="009120BF" w:rsidRPr="008740D3">
              <w:rPr>
                <w:rFonts w:ascii="Simplified Arabic" w:hAnsi="Simplified Arabic" w:cs="Simplified Arabic"/>
                <w:sz w:val="24"/>
                <w:szCs w:val="24"/>
                <w:rtl/>
              </w:rPr>
              <w:t xml:space="preserve">(15 سنة فأكثر) </w:t>
            </w:r>
            <w:r w:rsidR="00C25F87">
              <w:rPr>
                <w:rFonts w:ascii="Simplified Arabic" w:hAnsi="Simplified Arabic" w:cs="Simplified Arabic"/>
                <w:sz w:val="24"/>
                <w:szCs w:val="24"/>
                <w:rtl/>
              </w:rPr>
              <w:t xml:space="preserve">في </w:t>
            </w:r>
            <w:r w:rsidR="009E54A2">
              <w:rPr>
                <w:rFonts w:ascii="Simplified Arabic" w:hAnsi="Simplified Arabic" w:cs="Simplified Arabic"/>
                <w:sz w:val="24"/>
                <w:szCs w:val="24"/>
                <w:rtl/>
              </w:rPr>
              <w:t>الضفة الغربية</w:t>
            </w:r>
            <w:r w:rsidR="00C25F87" w:rsidRPr="008740D3">
              <w:rPr>
                <w:rFonts w:ascii="Simplified Arabic" w:hAnsi="Simplified Arabic" w:cs="Simplified Arabic"/>
                <w:sz w:val="24"/>
                <w:szCs w:val="24"/>
                <w:rtl/>
              </w:rPr>
              <w:t xml:space="preserve"> </w:t>
            </w:r>
            <w:r w:rsidR="006617A8">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7</w:t>
            </w:r>
            <w:r w:rsidR="00EC5D0F">
              <w:rPr>
                <w:rFonts w:cs="Simplified Arabic" w:hint="cs"/>
                <w:b/>
                <w:bCs/>
                <w:snapToGrid w:val="0"/>
                <w:sz w:val="24"/>
                <w:szCs w:val="24"/>
                <w:rtl/>
              </w:rPr>
              <w:t>1</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sidR="006617A8">
              <w:rPr>
                <w:rFonts w:ascii="Simplified Arabic" w:hAnsi="Simplified Arabic" w:cs="Simplified Arabic"/>
                <w:sz w:val="24"/>
                <w:szCs w:val="24"/>
                <w:rtl/>
              </w:rPr>
              <w:t xml:space="preserve">طينيات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sidR="00C25F87">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5F3CA3" w:rsidRPr="00AD4299" w:rsidRDefault="00EC5D0F" w:rsidP="00C16929">
            <w:pPr>
              <w:jc w:val="center"/>
              <w:rPr>
                <w:rFonts w:cs="Simplified Arabic"/>
                <w:b/>
                <w:bCs/>
                <w:snapToGrid w:val="0"/>
                <w:sz w:val="24"/>
                <w:szCs w:val="24"/>
              </w:rPr>
            </w:pPr>
            <w:r>
              <w:rPr>
                <w:rFonts w:cs="Simplified Arabic" w:hint="cs"/>
                <w:b/>
                <w:bCs/>
                <w:snapToGrid w:val="0"/>
                <w:sz w:val="24"/>
                <w:szCs w:val="24"/>
                <w:rtl/>
              </w:rPr>
              <w:t>79</w:t>
            </w:r>
          </w:p>
        </w:tc>
      </w:tr>
      <w:tr w:rsidR="005F3CA3" w:rsidRPr="00B658C6" w:rsidTr="00720216">
        <w:trPr>
          <w:trHeight w:hRule="exact" w:val="170"/>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24"/>
                <w:szCs w:val="24"/>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4A4D9D" w:rsidRPr="008740D3" w:rsidRDefault="005F3CA3" w:rsidP="00291847">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sidR="006617A8">
              <w:rPr>
                <w:rFonts w:ascii="Simplified Arabic" w:hAnsi="Simplified Arabic" w:cs="Simplified Arabic"/>
                <w:sz w:val="24"/>
                <w:szCs w:val="24"/>
                <w:rtl/>
              </w:rPr>
              <w:t xml:space="preserve">طينيات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w:t>
            </w:r>
            <w:r w:rsidR="00C25F87" w:rsidRPr="008740D3">
              <w:rPr>
                <w:rFonts w:ascii="Simplified Arabic" w:hAnsi="Simplified Arabic" w:cs="Simplified Arabic"/>
                <w:sz w:val="24"/>
                <w:szCs w:val="24"/>
                <w:rtl/>
              </w:rPr>
              <w:t xml:space="preserve">جنس </w:t>
            </w:r>
            <w:r w:rsidR="00C25F87">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9</w:t>
            </w:r>
            <w:r w:rsidR="00EC5D0F">
              <w:rPr>
                <w:rFonts w:cs="Simplified Arabic" w:hint="cs"/>
                <w:b/>
                <w:bCs/>
                <w:snapToGrid w:val="0"/>
                <w:sz w:val="24"/>
                <w:szCs w:val="24"/>
                <w:rtl/>
              </w:rPr>
              <w:t>1</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5F3CA3" w:rsidRDefault="005F3CA3" w:rsidP="000F1C48">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sidR="006617A8">
              <w:rPr>
                <w:rFonts w:ascii="Simplified Arabic" w:hAnsi="Simplified Arabic" w:cs="Simplified Arabic"/>
                <w:sz w:val="24"/>
                <w:szCs w:val="24"/>
                <w:rtl/>
              </w:rPr>
              <w:t xml:space="preserve">سطينيات (15 - 54) سنة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sidR="00C25F87">
              <w:rPr>
                <w:rFonts w:ascii="Simplified Arabic" w:hAnsi="Simplified Arabic" w:cs="Simplified Arabic" w:hint="cs"/>
                <w:sz w:val="24"/>
                <w:szCs w:val="24"/>
                <w:rtl/>
              </w:rPr>
              <w:t>و</w:t>
            </w:r>
            <w:r w:rsidR="00C25F87" w:rsidRPr="008740D3">
              <w:rPr>
                <w:rFonts w:ascii="Simplified Arabic" w:hAnsi="Simplified Arabic" w:cs="Simplified Arabic"/>
                <w:sz w:val="24"/>
                <w:szCs w:val="24"/>
                <w:rtl/>
              </w:rPr>
              <w:t xml:space="preserve">جنس </w:t>
            </w:r>
            <w:r w:rsidR="00C25F87">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291847" w:rsidRPr="008740D3" w:rsidRDefault="00291847" w:rsidP="000F1C48">
            <w:pPr>
              <w:jc w:val="both"/>
              <w:rPr>
                <w:rFonts w:ascii="Simplified Arabic" w:hAnsi="Simplified Arabic" w:cs="Simplified Arabic"/>
                <w:sz w:val="24"/>
                <w:szCs w:val="24"/>
                <w:rtl/>
              </w:rPr>
            </w:pPr>
          </w:p>
        </w:tc>
        <w:tc>
          <w:tcPr>
            <w:tcW w:w="968" w:type="dxa"/>
          </w:tcPr>
          <w:p w:rsidR="005F3CA3" w:rsidRPr="00AD4299" w:rsidRDefault="00A5503B" w:rsidP="00EC5D0F">
            <w:pPr>
              <w:jc w:val="center"/>
              <w:rPr>
                <w:rFonts w:cs="Simplified Arabic"/>
                <w:b/>
                <w:bCs/>
                <w:snapToGrid w:val="0"/>
                <w:sz w:val="24"/>
                <w:szCs w:val="24"/>
                <w:rtl/>
              </w:rPr>
            </w:pPr>
            <w:r>
              <w:rPr>
                <w:rFonts w:cs="Simplified Arabic" w:hint="cs"/>
                <w:b/>
                <w:bCs/>
                <w:snapToGrid w:val="0"/>
                <w:sz w:val="24"/>
                <w:szCs w:val="24"/>
                <w:rtl/>
              </w:rPr>
              <w:t>10</w:t>
            </w:r>
            <w:r w:rsidR="00EC5D0F">
              <w:rPr>
                <w:rFonts w:cs="Simplified Arabic" w:hint="cs"/>
                <w:b/>
                <w:bCs/>
                <w:snapToGrid w:val="0"/>
                <w:sz w:val="24"/>
                <w:szCs w:val="24"/>
                <w:rtl/>
              </w:rPr>
              <w:t>3</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lastRenderedPageBreak/>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5F3CA3" w:rsidRPr="008740D3" w:rsidRDefault="005F3CA3" w:rsidP="00AD55A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sidR="006617A8">
              <w:rPr>
                <w:rFonts w:ascii="Simplified Arabic" w:hAnsi="Simplified Arabic" w:cs="Simplified Arabic"/>
                <w:sz w:val="24"/>
                <w:szCs w:val="24"/>
                <w:rtl/>
              </w:rPr>
              <w:t>سطينيات (15 - 5</w:t>
            </w:r>
            <w:r w:rsidR="00AD55AF">
              <w:rPr>
                <w:rFonts w:ascii="Simplified Arabic" w:hAnsi="Simplified Arabic" w:cs="Simplified Arabic" w:hint="cs"/>
                <w:sz w:val="24"/>
                <w:szCs w:val="24"/>
                <w:rtl/>
              </w:rPr>
              <w:t>4</w:t>
            </w:r>
            <w:r w:rsidR="006617A8">
              <w:rPr>
                <w:rFonts w:ascii="Simplified Arabic" w:hAnsi="Simplified Arabic" w:cs="Simplified Arabic"/>
                <w:sz w:val="24"/>
                <w:szCs w:val="24"/>
                <w:rtl/>
              </w:rPr>
              <w:t xml:space="preserve">) سنة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اللاتي سبق لهن الزواج حسب فئة العمر </w:t>
            </w:r>
            <w:r w:rsidR="00C25F87">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sidR="004A4D9D">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10</w:t>
            </w:r>
            <w:r w:rsidR="00EC5D0F">
              <w:rPr>
                <w:rFonts w:cs="Simplified Arabic" w:hint="cs"/>
                <w:b/>
                <w:bCs/>
                <w:snapToGrid w:val="0"/>
                <w:sz w:val="24"/>
                <w:szCs w:val="24"/>
                <w:rtl/>
              </w:rPr>
              <w:t>6</w:t>
            </w:r>
          </w:p>
        </w:tc>
      </w:tr>
      <w:tr w:rsidR="005F3CA3" w:rsidRPr="00B658C6" w:rsidTr="00720216">
        <w:trPr>
          <w:trHeight w:val="8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5F3CA3" w:rsidRPr="00AD4299" w:rsidRDefault="00A5503B" w:rsidP="00EC5D0F">
            <w:pPr>
              <w:jc w:val="center"/>
              <w:rPr>
                <w:rFonts w:cs="Simplified Arabic"/>
                <w:b/>
                <w:bCs/>
                <w:snapToGrid w:val="0"/>
                <w:sz w:val="24"/>
                <w:szCs w:val="24"/>
                <w:rtl/>
              </w:rPr>
            </w:pPr>
            <w:r>
              <w:rPr>
                <w:rFonts w:cs="Simplified Arabic" w:hint="cs"/>
                <w:b/>
                <w:bCs/>
                <w:snapToGrid w:val="0"/>
                <w:sz w:val="24"/>
                <w:szCs w:val="24"/>
                <w:rtl/>
              </w:rPr>
              <w:t>10</w:t>
            </w:r>
            <w:r w:rsidR="00EC5D0F">
              <w:rPr>
                <w:rFonts w:cs="Simplified Arabic" w:hint="cs"/>
                <w:b/>
                <w:bCs/>
                <w:snapToGrid w:val="0"/>
                <w:sz w:val="24"/>
                <w:szCs w:val="24"/>
                <w:rtl/>
              </w:rPr>
              <w:t>7</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5F3CA3" w:rsidRPr="008740D3" w:rsidRDefault="005F3CA3" w:rsidP="00E95CD1">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sidR="00E95CD1">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11</w:t>
            </w:r>
            <w:r w:rsidR="00EC5D0F">
              <w:rPr>
                <w:rFonts w:cs="Simplified Arabic" w:hint="cs"/>
                <w:b/>
                <w:bCs/>
                <w:snapToGrid w:val="0"/>
                <w:sz w:val="24"/>
                <w:szCs w:val="24"/>
                <w:rtl/>
              </w:rPr>
              <w:t>1</w:t>
            </w:r>
          </w:p>
        </w:tc>
      </w:tr>
      <w:tr w:rsidR="00815DF3" w:rsidRPr="00B658C6" w:rsidTr="00720216">
        <w:trPr>
          <w:trHeight w:val="20"/>
          <w:jc w:val="center"/>
        </w:trPr>
        <w:tc>
          <w:tcPr>
            <w:tcW w:w="1073" w:type="dxa"/>
          </w:tcPr>
          <w:p w:rsidR="00815DF3" w:rsidRPr="00AD4299" w:rsidRDefault="00815DF3" w:rsidP="00C16929">
            <w:pPr>
              <w:rPr>
                <w:rFonts w:cs="Simplified Arabic"/>
                <w:b/>
                <w:bCs/>
                <w:snapToGrid w:val="0"/>
                <w:sz w:val="8"/>
                <w:szCs w:val="8"/>
                <w:rtl/>
              </w:rPr>
            </w:pPr>
          </w:p>
        </w:tc>
        <w:tc>
          <w:tcPr>
            <w:tcW w:w="7030" w:type="dxa"/>
          </w:tcPr>
          <w:p w:rsidR="00815DF3" w:rsidRPr="008740D3" w:rsidRDefault="00815DF3" w:rsidP="000F1C48">
            <w:pPr>
              <w:ind w:left="41"/>
              <w:jc w:val="both"/>
              <w:rPr>
                <w:rFonts w:ascii="Simplified Arabic" w:hAnsi="Simplified Arabic" w:cs="Simplified Arabic"/>
                <w:snapToGrid w:val="0"/>
                <w:sz w:val="4"/>
                <w:szCs w:val="4"/>
                <w:rtl/>
              </w:rPr>
            </w:pPr>
          </w:p>
        </w:tc>
        <w:tc>
          <w:tcPr>
            <w:tcW w:w="968" w:type="dxa"/>
          </w:tcPr>
          <w:p w:rsidR="00815DF3" w:rsidRPr="00AD4299" w:rsidRDefault="00815DF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F406DC">
              <w:rPr>
                <w:rFonts w:cs="Simplified Arabic" w:hint="cs"/>
                <w:b/>
                <w:bCs/>
                <w:snapToGrid w:val="0"/>
                <w:sz w:val="24"/>
                <w:szCs w:val="24"/>
                <w:rtl/>
              </w:rPr>
              <w:t>1</w:t>
            </w:r>
            <w:r w:rsidR="00B54941">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5F3CA3" w:rsidRPr="00AD4299" w:rsidRDefault="00A5503B" w:rsidP="00EC5D0F">
            <w:pPr>
              <w:jc w:val="center"/>
              <w:rPr>
                <w:rFonts w:cs="Simplified Arabic"/>
                <w:b/>
                <w:bCs/>
                <w:snapToGrid w:val="0"/>
                <w:sz w:val="24"/>
                <w:szCs w:val="24"/>
                <w:rtl/>
              </w:rPr>
            </w:pPr>
            <w:r>
              <w:rPr>
                <w:rFonts w:cs="Simplified Arabic" w:hint="cs"/>
                <w:b/>
                <w:bCs/>
                <w:snapToGrid w:val="0"/>
                <w:sz w:val="24"/>
                <w:szCs w:val="24"/>
                <w:rtl/>
              </w:rPr>
              <w:t>11</w:t>
            </w:r>
            <w:r w:rsidR="00EC5D0F">
              <w:rPr>
                <w:rFonts w:cs="Simplified Arabic" w:hint="cs"/>
                <w:b/>
                <w:bCs/>
                <w:snapToGrid w:val="0"/>
                <w:sz w:val="24"/>
                <w:szCs w:val="24"/>
                <w:rtl/>
              </w:rPr>
              <w:t>2</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5F3CA3" w:rsidRPr="00AD4299" w:rsidRDefault="00A5503B" w:rsidP="00EC5D0F">
            <w:pPr>
              <w:jc w:val="center"/>
              <w:rPr>
                <w:rFonts w:cs="Simplified Arabic"/>
                <w:b/>
                <w:bCs/>
                <w:snapToGrid w:val="0"/>
                <w:sz w:val="24"/>
                <w:szCs w:val="24"/>
                <w:rtl/>
              </w:rPr>
            </w:pPr>
            <w:r>
              <w:rPr>
                <w:rFonts w:cs="Simplified Arabic" w:hint="cs"/>
                <w:b/>
                <w:bCs/>
                <w:snapToGrid w:val="0"/>
                <w:sz w:val="24"/>
                <w:szCs w:val="24"/>
                <w:rtl/>
              </w:rPr>
              <w:t>11</w:t>
            </w:r>
            <w:r w:rsidR="00EC5D0F">
              <w:rPr>
                <w:rFonts w:cs="Simplified Arabic" w:hint="cs"/>
                <w:b/>
                <w:bCs/>
                <w:snapToGrid w:val="0"/>
                <w:sz w:val="24"/>
                <w:szCs w:val="24"/>
                <w:rtl/>
              </w:rPr>
              <w:t>5</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5F3CA3" w:rsidRPr="00AD4299" w:rsidRDefault="00A5503B" w:rsidP="00EC5D0F">
            <w:pPr>
              <w:jc w:val="center"/>
              <w:rPr>
                <w:rFonts w:cs="Simplified Arabic"/>
                <w:b/>
                <w:bCs/>
                <w:snapToGrid w:val="0"/>
                <w:sz w:val="24"/>
                <w:szCs w:val="24"/>
              </w:rPr>
            </w:pPr>
            <w:r>
              <w:rPr>
                <w:rFonts w:cs="Simplified Arabic" w:hint="cs"/>
                <w:b/>
                <w:bCs/>
                <w:snapToGrid w:val="0"/>
                <w:sz w:val="24"/>
                <w:szCs w:val="24"/>
                <w:rtl/>
              </w:rPr>
              <w:t>1</w:t>
            </w:r>
            <w:r w:rsidR="00EC5D0F">
              <w:rPr>
                <w:rFonts w:cs="Simplified Arabic" w:hint="cs"/>
                <w:b/>
                <w:bCs/>
                <w:snapToGrid w:val="0"/>
                <w:sz w:val="24"/>
                <w:szCs w:val="24"/>
                <w:rtl/>
              </w:rPr>
              <w:t>19</w:t>
            </w:r>
          </w:p>
        </w:tc>
      </w:tr>
      <w:tr w:rsidR="005F3CA3" w:rsidRPr="00B658C6" w:rsidTr="00720216">
        <w:trPr>
          <w:trHeight w:val="20"/>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 xml:space="preserve">جدول </w:t>
            </w:r>
            <w:r w:rsidR="00B54941">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5F3CA3" w:rsidRPr="008740D3" w:rsidRDefault="006617A8" w:rsidP="00B41CFA">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005F3CA3" w:rsidRPr="008740D3">
              <w:rPr>
                <w:rFonts w:ascii="Simplified Arabic" w:hAnsi="Simplified Arabic" w:cs="Simplified Arabic"/>
                <w:sz w:val="24"/>
                <w:szCs w:val="24"/>
                <w:rtl/>
              </w:rPr>
              <w:t xml:space="preserve"> الذين أنهوا دبلوم متوسط فأعلى حسب التخصص والجنس وفئة العمر، 2017</w:t>
            </w:r>
          </w:p>
        </w:tc>
        <w:tc>
          <w:tcPr>
            <w:tcW w:w="968" w:type="dxa"/>
          </w:tcPr>
          <w:p w:rsidR="005F3CA3" w:rsidRPr="00AD4299" w:rsidRDefault="00A5503B" w:rsidP="00EC5D0F">
            <w:pPr>
              <w:jc w:val="center"/>
              <w:rPr>
                <w:rFonts w:cs="Simplified Arabic"/>
                <w:b/>
                <w:bCs/>
                <w:snapToGrid w:val="0"/>
                <w:sz w:val="24"/>
                <w:szCs w:val="24"/>
                <w:rtl/>
              </w:rPr>
            </w:pPr>
            <w:r>
              <w:rPr>
                <w:rFonts w:cs="Simplified Arabic" w:hint="cs"/>
                <w:b/>
                <w:bCs/>
                <w:snapToGrid w:val="0"/>
                <w:sz w:val="24"/>
                <w:szCs w:val="24"/>
                <w:rtl/>
              </w:rPr>
              <w:t>12</w:t>
            </w:r>
            <w:r w:rsidR="00EC5D0F">
              <w:rPr>
                <w:rFonts w:cs="Simplified Arabic" w:hint="cs"/>
                <w:b/>
                <w:bCs/>
                <w:snapToGrid w:val="0"/>
                <w:sz w:val="24"/>
                <w:szCs w:val="24"/>
                <w:rtl/>
              </w:rPr>
              <w:t>3</w:t>
            </w:r>
          </w:p>
        </w:tc>
      </w:tr>
      <w:tr w:rsidR="005F3CA3" w:rsidRPr="00B658C6" w:rsidTr="00720216">
        <w:trPr>
          <w:trHeight w:val="82"/>
          <w:jc w:val="center"/>
        </w:trPr>
        <w:tc>
          <w:tcPr>
            <w:tcW w:w="1073" w:type="dxa"/>
          </w:tcPr>
          <w:p w:rsidR="005F3CA3" w:rsidRPr="00AD4299" w:rsidRDefault="005F3CA3" w:rsidP="00C16929">
            <w:pPr>
              <w:rPr>
                <w:rFonts w:cs="Simplified Arabic"/>
                <w:b/>
                <w:bCs/>
                <w:snapToGrid w:val="0"/>
                <w:sz w:val="8"/>
                <w:szCs w:val="8"/>
                <w:rtl/>
              </w:rPr>
            </w:pPr>
          </w:p>
        </w:tc>
        <w:tc>
          <w:tcPr>
            <w:tcW w:w="7030" w:type="dxa"/>
          </w:tcPr>
          <w:p w:rsidR="005F3CA3" w:rsidRPr="008740D3" w:rsidRDefault="005F3CA3" w:rsidP="000F1C48">
            <w:pPr>
              <w:bidi w:val="0"/>
              <w:jc w:val="both"/>
              <w:rPr>
                <w:rFonts w:ascii="Simplified Arabic" w:hAnsi="Simplified Arabic" w:cs="Simplified Arabic"/>
                <w:sz w:val="4"/>
                <w:szCs w:val="4"/>
              </w:rPr>
            </w:pPr>
          </w:p>
        </w:tc>
        <w:tc>
          <w:tcPr>
            <w:tcW w:w="968" w:type="dxa"/>
          </w:tcPr>
          <w:p w:rsidR="005F3CA3" w:rsidRPr="00AD4299" w:rsidRDefault="005F3CA3" w:rsidP="00C16929">
            <w:pPr>
              <w:jc w:val="center"/>
              <w:rPr>
                <w:rFonts w:cs="Simplified Arabic"/>
                <w:b/>
                <w:bCs/>
                <w:snapToGrid w:val="0"/>
                <w:sz w:val="8"/>
                <w:szCs w:val="8"/>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(10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5F3CA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126</w:t>
            </w:r>
          </w:p>
        </w:tc>
      </w:tr>
      <w:tr w:rsidR="005F3CA3" w:rsidRPr="00B658C6" w:rsidTr="00720216">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(15 </w:t>
            </w:r>
            <w:r w:rsidR="00C25F87">
              <w:rPr>
                <w:rFonts w:ascii="Simplified Arabic" w:hAnsi="Simplified Arabic" w:cs="Simplified Arabic"/>
                <w:sz w:val="24"/>
                <w:szCs w:val="24"/>
                <w:rtl/>
              </w:rPr>
              <w:t xml:space="preserve">سنة </w:t>
            </w:r>
            <w:r w:rsidR="006617A8">
              <w:rPr>
                <w:rFonts w:ascii="Simplified Arabic" w:hAnsi="Simplified Arabic" w:cs="Simplified Arabic"/>
                <w:sz w:val="24"/>
                <w:szCs w:val="24"/>
                <w:rtl/>
              </w:rPr>
              <w:t xml:space="preserve">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5F3CA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129</w:t>
            </w:r>
          </w:p>
        </w:tc>
      </w:tr>
      <w:tr w:rsidR="005F3CA3" w:rsidRPr="00B658C6" w:rsidTr="00720216">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5F3CA3" w:rsidRPr="008740D3" w:rsidRDefault="005F3CA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sidR="006617A8">
              <w:rPr>
                <w:rFonts w:ascii="Simplified Arabic" w:hAnsi="Simplified Arabic" w:cs="Simplified Arabic"/>
                <w:sz w:val="24"/>
                <w:szCs w:val="24"/>
                <w:rtl/>
              </w:rPr>
              <w:t xml:space="preserve">نيون (15 </w:t>
            </w:r>
            <w:r w:rsidR="00C25F87">
              <w:rPr>
                <w:rFonts w:ascii="Simplified Arabic" w:hAnsi="Simplified Arabic" w:cs="Simplified Arabic"/>
                <w:sz w:val="24"/>
                <w:szCs w:val="24"/>
                <w:rtl/>
              </w:rPr>
              <w:t xml:space="preserve">سنة </w:t>
            </w:r>
            <w:r w:rsidR="006617A8">
              <w:rPr>
                <w:rFonts w:ascii="Simplified Arabic" w:hAnsi="Simplified Arabic" w:cs="Simplified Arabic"/>
                <w:sz w:val="24"/>
                <w:szCs w:val="24"/>
                <w:rtl/>
              </w:rPr>
              <w:t xml:space="preserve">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العاملون حسب المهنة الرئيسية والجنس وفئة العمر ونوع التجمع، 2017</w:t>
            </w:r>
          </w:p>
        </w:tc>
        <w:tc>
          <w:tcPr>
            <w:tcW w:w="968" w:type="dxa"/>
          </w:tcPr>
          <w:p w:rsidR="005F3CA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133</w:t>
            </w:r>
          </w:p>
        </w:tc>
      </w:tr>
      <w:tr w:rsidR="005F3CA3" w:rsidRPr="00B658C6" w:rsidTr="00720216">
        <w:trPr>
          <w:trHeight w:hRule="exact" w:val="113"/>
          <w:jc w:val="center"/>
        </w:trPr>
        <w:tc>
          <w:tcPr>
            <w:tcW w:w="1073" w:type="dxa"/>
          </w:tcPr>
          <w:p w:rsidR="005F3CA3" w:rsidRPr="00AD4299" w:rsidRDefault="005F3CA3" w:rsidP="00C16929">
            <w:pPr>
              <w:rPr>
                <w:rFonts w:cs="Simplified Arabic"/>
                <w:b/>
                <w:bCs/>
                <w:snapToGrid w:val="0"/>
                <w:sz w:val="24"/>
                <w:szCs w:val="24"/>
                <w:rtl/>
              </w:rPr>
            </w:pPr>
          </w:p>
        </w:tc>
        <w:tc>
          <w:tcPr>
            <w:tcW w:w="7030" w:type="dxa"/>
          </w:tcPr>
          <w:p w:rsidR="005F3CA3" w:rsidRPr="008740D3" w:rsidRDefault="005F3CA3" w:rsidP="000F1C48">
            <w:pPr>
              <w:bidi w:val="0"/>
              <w:jc w:val="both"/>
              <w:rPr>
                <w:rFonts w:ascii="Simplified Arabic" w:hAnsi="Simplified Arabic" w:cs="Simplified Arabic"/>
                <w:sz w:val="24"/>
                <w:szCs w:val="24"/>
              </w:rPr>
            </w:pPr>
          </w:p>
        </w:tc>
        <w:tc>
          <w:tcPr>
            <w:tcW w:w="968" w:type="dxa"/>
          </w:tcPr>
          <w:p w:rsidR="005F3CA3" w:rsidRPr="00AD4299" w:rsidRDefault="005F3CA3" w:rsidP="00C16929">
            <w:pPr>
              <w:jc w:val="center"/>
              <w:rPr>
                <w:rFonts w:cs="Simplified Arabic"/>
                <w:b/>
                <w:bCs/>
                <w:snapToGrid w:val="0"/>
                <w:sz w:val="24"/>
                <w:szCs w:val="24"/>
                <w:rtl/>
              </w:rPr>
            </w:pPr>
          </w:p>
        </w:tc>
      </w:tr>
      <w:tr w:rsidR="005F3CA3" w:rsidRPr="00B658C6" w:rsidTr="00720216">
        <w:trPr>
          <w:trHeight w:val="482"/>
          <w:jc w:val="center"/>
        </w:trPr>
        <w:tc>
          <w:tcPr>
            <w:tcW w:w="1073" w:type="dxa"/>
          </w:tcPr>
          <w:p w:rsidR="005F3CA3" w:rsidRPr="00AD4299" w:rsidRDefault="005F3CA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C25F87" w:rsidRPr="008740D3" w:rsidRDefault="005F3CA3" w:rsidP="002D574F">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9E54A2">
              <w:rPr>
                <w:rFonts w:ascii="Simplified Arabic" w:hAnsi="Simplified Arabic" w:cs="Simplified Arabic"/>
                <w:sz w:val="24"/>
                <w:szCs w:val="24"/>
                <w:rtl/>
              </w:rPr>
              <w:t>الضفة الغربية</w:t>
            </w:r>
            <w:r w:rsidR="006617A8">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النشاط الاقتصادي والجنس وفئة العمر ونوع التجمع، 2017</w:t>
            </w:r>
          </w:p>
        </w:tc>
        <w:tc>
          <w:tcPr>
            <w:tcW w:w="968" w:type="dxa"/>
          </w:tcPr>
          <w:p w:rsidR="005F3CA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137</w:t>
            </w:r>
          </w:p>
        </w:tc>
      </w:tr>
      <w:tr w:rsidR="00BC2AED" w:rsidRPr="00B658C6" w:rsidTr="00720216">
        <w:trPr>
          <w:trHeight w:hRule="exact" w:val="113"/>
          <w:jc w:val="center"/>
        </w:trPr>
        <w:tc>
          <w:tcPr>
            <w:tcW w:w="1073" w:type="dxa"/>
          </w:tcPr>
          <w:p w:rsidR="00BC2AED" w:rsidRPr="00AD4299" w:rsidRDefault="00BC2AED" w:rsidP="00C16929">
            <w:pPr>
              <w:rPr>
                <w:rFonts w:cs="Simplified Arabic"/>
                <w:b/>
                <w:bCs/>
                <w:snapToGrid w:val="0"/>
                <w:sz w:val="24"/>
                <w:szCs w:val="24"/>
                <w:rtl/>
              </w:rPr>
            </w:pPr>
          </w:p>
        </w:tc>
        <w:tc>
          <w:tcPr>
            <w:tcW w:w="7030" w:type="dxa"/>
          </w:tcPr>
          <w:p w:rsidR="00BC2AED" w:rsidRPr="008740D3" w:rsidRDefault="00BC2AED" w:rsidP="000F1C48">
            <w:pPr>
              <w:ind w:left="41"/>
              <w:jc w:val="both"/>
              <w:rPr>
                <w:rFonts w:ascii="Simplified Arabic" w:hAnsi="Simplified Arabic" w:cs="Simplified Arabic"/>
                <w:snapToGrid w:val="0"/>
                <w:sz w:val="24"/>
                <w:szCs w:val="24"/>
                <w:rtl/>
              </w:rPr>
            </w:pPr>
          </w:p>
        </w:tc>
        <w:tc>
          <w:tcPr>
            <w:tcW w:w="968" w:type="dxa"/>
          </w:tcPr>
          <w:p w:rsidR="00BC2AED" w:rsidRPr="00AD4299" w:rsidRDefault="00BC2AED"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4A4D9D" w:rsidRPr="008740D3" w:rsidRDefault="008740D3" w:rsidP="00291847">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sidR="006617A8">
              <w:rPr>
                <w:rFonts w:ascii="Simplified Arabic" w:hAnsi="Simplified Arabic" w:cs="Simplified Arabic"/>
                <w:sz w:val="24"/>
                <w:szCs w:val="24"/>
                <w:rtl/>
              </w:rPr>
              <w:t xml:space="preserve">ينيون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العاملون حسب فئة العمر والجنس والحالة العملية ونوع التجمع،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149</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795"/>
          <w:jc w:val="center"/>
        </w:trPr>
        <w:tc>
          <w:tcPr>
            <w:tcW w:w="1073" w:type="dxa"/>
          </w:tcPr>
          <w:p w:rsidR="008740D3" w:rsidRPr="00AD4299" w:rsidRDefault="008740D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153</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050D6" w:rsidRDefault="008740D3" w:rsidP="000F1C48">
            <w:pPr>
              <w:bidi w:val="0"/>
              <w:jc w:val="both"/>
              <w:rPr>
                <w:rFonts w:ascii="Simplified Arabic" w:hAnsi="Simplified Arabic" w:cs="Simplified Arabic"/>
                <w:sz w:val="32"/>
                <w:szCs w:val="32"/>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B54941">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155</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9F0FF4">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sidR="006617A8">
              <w:rPr>
                <w:rFonts w:ascii="Simplified Arabic" w:hAnsi="Simplified Arabic" w:cs="Simplified Arabic"/>
                <w:sz w:val="24"/>
                <w:szCs w:val="24"/>
                <w:rtl/>
              </w:rPr>
              <w:t xml:space="preserve">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158</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F406DC">
              <w:rPr>
                <w:rFonts w:cs="Simplified Arabic" w:hint="cs"/>
                <w:b/>
                <w:bCs/>
                <w:snapToGrid w:val="0"/>
                <w:sz w:val="24"/>
                <w:szCs w:val="24"/>
                <w:rtl/>
              </w:rPr>
              <w:t>3</w:t>
            </w:r>
            <w:r w:rsidR="009F0FF4">
              <w:rPr>
                <w:rFonts w:cs="Simplified Arabic" w:hint="cs"/>
                <w:b/>
                <w:bCs/>
                <w:snapToGrid w:val="0"/>
                <w:sz w:val="24"/>
                <w:szCs w:val="24"/>
                <w:rtl/>
              </w:rPr>
              <w:t>0</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sidR="006617A8">
              <w:rPr>
                <w:rFonts w:ascii="Simplified Arabic" w:hAnsi="Simplified Arabic" w:cs="Simplified Arabic"/>
                <w:sz w:val="24"/>
                <w:szCs w:val="24"/>
                <w:rtl/>
              </w:rPr>
              <w:t xml:space="preserve">طينيون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159</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160</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162</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sidR="00871BEC">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163</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8740D3" w:rsidRPr="008740D3" w:rsidRDefault="008740D3" w:rsidP="007D4B4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والأفراد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166</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w:t>
            </w:r>
            <w:r w:rsidR="00871BEC" w:rsidRPr="008740D3">
              <w:rPr>
                <w:rFonts w:ascii="Simplified Arabic" w:hAnsi="Simplified Arabic" w:cs="Simplified Arabic"/>
                <w:sz w:val="24"/>
                <w:szCs w:val="24"/>
                <w:rtl/>
              </w:rPr>
              <w:t xml:space="preserve">الخاصة </w:t>
            </w:r>
            <w:r w:rsidRPr="008740D3">
              <w:rPr>
                <w:rFonts w:ascii="Simplified Arabic" w:hAnsi="Simplified Arabic" w:cs="Simplified Arabic"/>
                <w:sz w:val="24"/>
                <w:szCs w:val="24"/>
                <w:rtl/>
              </w:rPr>
              <w:t xml:space="preserve">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167</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168</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8740D3" w:rsidRPr="008740D3" w:rsidRDefault="008740D3" w:rsidP="000F1C48">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171</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3</w:t>
            </w:r>
            <w:r w:rsidR="009F0FF4">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8740D3" w:rsidRPr="008740D3" w:rsidRDefault="00C25F87" w:rsidP="000F1C48">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008740D3"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sidR="006617A8">
              <w:rPr>
                <w:rFonts w:ascii="Simplified Arabic" w:hAnsi="Simplified Arabic" w:cs="Simplified Arabic"/>
                <w:sz w:val="24"/>
                <w:szCs w:val="24"/>
                <w:rtl/>
              </w:rPr>
              <w:t xml:space="preserve">ن في </w:t>
            </w:r>
            <w:r w:rsidR="009E54A2">
              <w:rPr>
                <w:rFonts w:ascii="Simplified Arabic" w:hAnsi="Simplified Arabic" w:cs="Simplified Arabic"/>
                <w:sz w:val="24"/>
                <w:szCs w:val="24"/>
                <w:rtl/>
              </w:rPr>
              <w:t>الضفة الغربية</w:t>
            </w:r>
            <w:r w:rsidR="008740D3" w:rsidRPr="008740D3">
              <w:rPr>
                <w:rFonts w:ascii="Simplified Arabic" w:hAnsi="Simplified Arabic" w:cs="Simplified Arabic"/>
                <w:sz w:val="24"/>
                <w:szCs w:val="24"/>
                <w:rtl/>
              </w:rPr>
              <w:t xml:space="preserve"> حسب الجنس وسبب</w:t>
            </w:r>
            <w:r w:rsidR="00D20E73">
              <w:rPr>
                <w:rFonts w:ascii="Simplified Arabic" w:hAnsi="Simplified Arabic" w:cs="Simplified Arabic" w:hint="cs"/>
                <w:sz w:val="24"/>
                <w:szCs w:val="24"/>
                <w:rtl/>
              </w:rPr>
              <w:t xml:space="preserve">              </w:t>
            </w:r>
            <w:r w:rsidR="008740D3" w:rsidRPr="008740D3">
              <w:rPr>
                <w:rFonts w:ascii="Simplified Arabic" w:hAnsi="Simplified Arabic" w:cs="Simplified Arabic"/>
                <w:sz w:val="24"/>
                <w:szCs w:val="24"/>
                <w:rtl/>
              </w:rPr>
              <w:t xml:space="preserve"> ونوع الإعاقة، 2017 </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172</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9F0FF4">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E27DE5" w:rsidRPr="008740D3" w:rsidRDefault="008740D3" w:rsidP="002D574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sidR="006617A8">
              <w:rPr>
                <w:rFonts w:ascii="Simplified Arabic" w:hAnsi="Simplified Arabic" w:cs="Simplified Arabic"/>
                <w:sz w:val="24"/>
                <w:szCs w:val="24"/>
                <w:rtl/>
              </w:rPr>
              <w:t xml:space="preserve">عاقة (10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173</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4</w:t>
            </w:r>
            <w:r w:rsidR="009F0FF4">
              <w:rPr>
                <w:rFonts w:cs="Simplified Arabic" w:hint="cs"/>
                <w:b/>
                <w:bCs/>
                <w:snapToGrid w:val="0"/>
                <w:sz w:val="24"/>
                <w:szCs w:val="24"/>
                <w:rtl/>
              </w:rPr>
              <w:t>0</w:t>
            </w:r>
            <w:r w:rsidRPr="00AD4299">
              <w:rPr>
                <w:rFonts w:cs="Simplified Arabic"/>
                <w:b/>
                <w:bCs/>
                <w:snapToGrid w:val="0"/>
                <w:sz w:val="24"/>
                <w:szCs w:val="24"/>
                <w:rtl/>
              </w:rPr>
              <w:t>:</w:t>
            </w:r>
          </w:p>
        </w:tc>
        <w:tc>
          <w:tcPr>
            <w:tcW w:w="7030" w:type="dxa"/>
          </w:tcPr>
          <w:p w:rsidR="004A4D9D" w:rsidRPr="008740D3" w:rsidRDefault="008740D3" w:rsidP="00291847">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sidR="006617A8">
              <w:rPr>
                <w:rFonts w:ascii="Simplified Arabic" w:hAnsi="Simplified Arabic" w:cs="Simplified Arabic"/>
                <w:sz w:val="24"/>
                <w:szCs w:val="24"/>
                <w:rtl/>
              </w:rPr>
              <w:t xml:space="preserve">عاقة (15 سنوات فأكثر) في </w:t>
            </w:r>
            <w:r w:rsidR="009E54A2">
              <w:rPr>
                <w:rFonts w:ascii="Simplified Arabic" w:hAnsi="Simplified Arabic" w:cs="Simplified Arabic"/>
                <w:sz w:val="24"/>
                <w:szCs w:val="24"/>
                <w:rtl/>
              </w:rPr>
              <w:t>الضفة الغربية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174</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4</w:t>
            </w:r>
            <w:r w:rsidR="009F0FF4">
              <w:rPr>
                <w:rFonts w:cs="Simplified Arabic" w:hint="cs"/>
                <w:b/>
                <w:bCs/>
                <w:snapToGrid w:val="0"/>
                <w:sz w:val="24"/>
                <w:szCs w:val="24"/>
                <w:rtl/>
              </w:rPr>
              <w:t>1</w:t>
            </w:r>
            <w:r w:rsidRPr="00AD4299">
              <w:rPr>
                <w:rFonts w:cs="Simplified Arabic"/>
                <w:b/>
                <w:bCs/>
                <w:snapToGrid w:val="0"/>
                <w:sz w:val="24"/>
                <w:szCs w:val="24"/>
                <w:rtl/>
              </w:rPr>
              <w:t>:</w:t>
            </w:r>
          </w:p>
        </w:tc>
        <w:tc>
          <w:tcPr>
            <w:tcW w:w="7030" w:type="dxa"/>
          </w:tcPr>
          <w:p w:rsidR="004A4D9D" w:rsidRPr="008740D3" w:rsidRDefault="006617A8" w:rsidP="004A4D9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w:t>
            </w:r>
            <w:r w:rsidR="009E54A2">
              <w:rPr>
                <w:rFonts w:ascii="Simplified Arabic" w:hAnsi="Simplified Arabic" w:cs="Simplified Arabic"/>
                <w:sz w:val="24"/>
                <w:szCs w:val="24"/>
                <w:rtl/>
              </w:rPr>
              <w:t>الضفة الغربية</w:t>
            </w:r>
            <w:r w:rsidR="008740D3" w:rsidRPr="008740D3">
              <w:rPr>
                <w:rFonts w:ascii="Simplified Arabic" w:hAnsi="Simplified Arabic" w:cs="Simplified Arabic"/>
                <w:sz w:val="24"/>
                <w:szCs w:val="24"/>
                <w:rtl/>
              </w:rPr>
              <w:t xml:space="preserve"> حسب فئة العمر والجنس ونوع التأمين</w:t>
            </w:r>
            <w:r w:rsidR="004A4D9D">
              <w:rPr>
                <w:rFonts w:ascii="Simplified Arabic" w:hAnsi="Simplified Arabic" w:cs="Simplified Arabic" w:hint="cs"/>
                <w:sz w:val="24"/>
                <w:szCs w:val="24"/>
                <w:rtl/>
              </w:rPr>
              <w:t xml:space="preserve">        </w:t>
            </w:r>
            <w:r w:rsidR="008740D3" w:rsidRPr="008740D3">
              <w:rPr>
                <w:rFonts w:ascii="Simplified Arabic" w:hAnsi="Simplified Arabic" w:cs="Simplified Arabic"/>
                <w:sz w:val="24"/>
                <w:szCs w:val="24"/>
                <w:rtl/>
              </w:rPr>
              <w:t xml:space="preserve"> الصحي،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175</w:t>
            </w:r>
          </w:p>
        </w:tc>
      </w:tr>
      <w:tr w:rsidR="008740D3" w:rsidRPr="00B658C6" w:rsidTr="00720216">
        <w:trPr>
          <w:trHeight w:hRule="exact" w:val="113"/>
          <w:jc w:val="center"/>
        </w:trPr>
        <w:tc>
          <w:tcPr>
            <w:tcW w:w="1073" w:type="dxa"/>
          </w:tcPr>
          <w:p w:rsidR="008740D3" w:rsidRPr="00AD4299" w:rsidRDefault="008740D3" w:rsidP="00C16929">
            <w:pPr>
              <w:rPr>
                <w:rFonts w:cs="Simplified Arabic"/>
                <w:b/>
                <w:bCs/>
                <w:snapToGrid w:val="0"/>
                <w:sz w:val="24"/>
                <w:szCs w:val="24"/>
                <w:rtl/>
              </w:rPr>
            </w:pPr>
          </w:p>
        </w:tc>
        <w:tc>
          <w:tcPr>
            <w:tcW w:w="7030" w:type="dxa"/>
          </w:tcPr>
          <w:p w:rsidR="008740D3" w:rsidRPr="008740D3" w:rsidRDefault="008740D3" w:rsidP="000F1C48">
            <w:pPr>
              <w:bidi w:val="0"/>
              <w:jc w:val="both"/>
              <w:rPr>
                <w:rFonts w:ascii="Simplified Arabic" w:hAnsi="Simplified Arabic" w:cs="Simplified Arabic"/>
                <w:sz w:val="24"/>
                <w:szCs w:val="24"/>
              </w:rPr>
            </w:pPr>
          </w:p>
        </w:tc>
        <w:tc>
          <w:tcPr>
            <w:tcW w:w="968" w:type="dxa"/>
          </w:tcPr>
          <w:p w:rsidR="008740D3" w:rsidRPr="00AD4299" w:rsidRDefault="008740D3" w:rsidP="00C16929">
            <w:pPr>
              <w:jc w:val="center"/>
              <w:rPr>
                <w:rFonts w:cs="Simplified Arabic"/>
                <w:b/>
                <w:bCs/>
                <w:snapToGrid w:val="0"/>
                <w:sz w:val="24"/>
                <w:szCs w:val="24"/>
                <w:rtl/>
              </w:rPr>
            </w:pPr>
          </w:p>
        </w:tc>
      </w:tr>
      <w:tr w:rsidR="008740D3" w:rsidRPr="00B658C6" w:rsidTr="00720216">
        <w:trPr>
          <w:trHeight w:val="482"/>
          <w:jc w:val="center"/>
        </w:trPr>
        <w:tc>
          <w:tcPr>
            <w:tcW w:w="1073" w:type="dxa"/>
          </w:tcPr>
          <w:p w:rsidR="008740D3" w:rsidRPr="00AD4299" w:rsidRDefault="008740D3" w:rsidP="009F0FF4">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B54941">
              <w:rPr>
                <w:rFonts w:cs="Simplified Arabic" w:hint="cs"/>
                <w:b/>
                <w:bCs/>
                <w:snapToGrid w:val="0"/>
                <w:sz w:val="24"/>
                <w:szCs w:val="24"/>
                <w:rtl/>
              </w:rPr>
              <w:t>4</w:t>
            </w:r>
            <w:r w:rsidR="009F0FF4">
              <w:rPr>
                <w:rFonts w:cs="Simplified Arabic" w:hint="cs"/>
                <w:b/>
                <w:bCs/>
                <w:snapToGrid w:val="0"/>
                <w:sz w:val="24"/>
                <w:szCs w:val="24"/>
                <w:rtl/>
              </w:rPr>
              <w:t>2</w:t>
            </w:r>
            <w:r w:rsidRPr="00AD4299">
              <w:rPr>
                <w:rFonts w:cs="Simplified Arabic"/>
                <w:b/>
                <w:bCs/>
                <w:snapToGrid w:val="0"/>
                <w:sz w:val="24"/>
                <w:szCs w:val="24"/>
                <w:rtl/>
              </w:rPr>
              <w:t>:</w:t>
            </w:r>
          </w:p>
        </w:tc>
        <w:tc>
          <w:tcPr>
            <w:tcW w:w="7030" w:type="dxa"/>
          </w:tcPr>
          <w:p w:rsidR="008740D3" w:rsidRPr="008740D3" w:rsidRDefault="00B852EF" w:rsidP="0030519A">
            <w:pPr>
              <w:jc w:val="both"/>
              <w:rPr>
                <w:rFonts w:ascii="Simplified Arabic" w:hAnsi="Simplified Arabic" w:cs="Simplified Arabic"/>
                <w:sz w:val="24"/>
                <w:szCs w:val="24"/>
              </w:rPr>
            </w:pPr>
            <w:r w:rsidRPr="00B852EF">
              <w:rPr>
                <w:rFonts w:ascii="Simplified Arabic" w:hAnsi="Simplified Arabic" w:cs="Simplified Arabic"/>
                <w:sz w:val="24"/>
                <w:szCs w:val="24"/>
                <w:rtl/>
              </w:rPr>
              <w:t xml:space="preserve">السكان الفلسطينيون (18 سنة فأكثر) في الضفة الغربية المصابون </w:t>
            </w:r>
            <w:r w:rsidR="0030519A" w:rsidRPr="00B852EF">
              <w:rPr>
                <w:rFonts w:ascii="Simplified Arabic" w:hAnsi="Simplified Arabic" w:cs="Simplified Arabic" w:hint="cs"/>
                <w:sz w:val="24"/>
                <w:szCs w:val="24"/>
                <w:rtl/>
              </w:rPr>
              <w:t>بأمراض</w:t>
            </w:r>
            <w:r w:rsidRPr="00B852EF">
              <w:rPr>
                <w:rFonts w:ascii="Simplified Arabic" w:hAnsi="Simplified Arabic" w:cs="Simplified Arabic"/>
                <w:sz w:val="24"/>
                <w:szCs w:val="24"/>
                <w:rtl/>
              </w:rPr>
              <w:t xml:space="preserve"> مزمنة حسب الجنس وفئة العمر ونوع التجمع، 2017</w:t>
            </w:r>
          </w:p>
        </w:tc>
        <w:tc>
          <w:tcPr>
            <w:tcW w:w="968" w:type="dxa"/>
          </w:tcPr>
          <w:p w:rsidR="008740D3" w:rsidRPr="00AD4299" w:rsidRDefault="00682FD0" w:rsidP="00EC5D0F">
            <w:pPr>
              <w:jc w:val="center"/>
              <w:rPr>
                <w:rFonts w:cs="Simplified Arabic"/>
                <w:b/>
                <w:bCs/>
                <w:snapToGrid w:val="0"/>
                <w:sz w:val="24"/>
                <w:szCs w:val="24"/>
                <w:rtl/>
              </w:rPr>
            </w:pPr>
            <w:r>
              <w:rPr>
                <w:rFonts w:cs="Simplified Arabic" w:hint="cs"/>
                <w:b/>
                <w:bCs/>
                <w:snapToGrid w:val="0"/>
                <w:sz w:val="24"/>
                <w:szCs w:val="24"/>
                <w:rtl/>
              </w:rPr>
              <w:t>177</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B7142A" w:rsidRDefault="00B7142A"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291847" w:rsidRDefault="00291847" w:rsidP="00C938A0">
      <w:pPr>
        <w:rPr>
          <w:rtl/>
        </w:rPr>
      </w:pPr>
    </w:p>
    <w:p w:rsidR="00C938A0" w:rsidRPr="00C938A0" w:rsidRDefault="00C938A0" w:rsidP="00C938A0">
      <w:pPr>
        <w:rPr>
          <w:rtl/>
        </w:rPr>
      </w:pPr>
    </w:p>
    <w:p w:rsidR="006159BA" w:rsidRDefault="006159BA" w:rsidP="006159BA">
      <w:pPr>
        <w:rPr>
          <w:rtl/>
        </w:rPr>
      </w:pPr>
    </w:p>
    <w:p w:rsidR="000626CE" w:rsidRDefault="000626CE" w:rsidP="006159BA">
      <w:pPr>
        <w:rPr>
          <w:rtl/>
        </w:rPr>
      </w:pPr>
    </w:p>
    <w:p w:rsidR="000626CE" w:rsidRDefault="000626CE" w:rsidP="006159BA">
      <w:pPr>
        <w:rPr>
          <w:rtl/>
        </w:rPr>
      </w:pPr>
    </w:p>
    <w:p w:rsidR="000626CE" w:rsidRDefault="000626CE" w:rsidP="006159BA">
      <w:pPr>
        <w:rPr>
          <w:rtl/>
        </w:rPr>
      </w:pPr>
    </w:p>
    <w:p w:rsidR="000626CE" w:rsidRDefault="000626CE" w:rsidP="006159BA">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sidR="00E96EE2">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D70767" w:rsidP="00AB157F">
            <w:pPr>
              <w:rPr>
                <w:rFonts w:ascii="Simplified Arabic" w:hAnsi="Simplified Arabic" w:cs="Simplified Arabic"/>
                <w:b/>
                <w:bCs/>
                <w:sz w:val="24"/>
                <w:szCs w:val="24"/>
                <w:rtl/>
              </w:rPr>
            </w:pPr>
            <w:r>
              <w:rPr>
                <w:rFonts w:ascii="Simplified Arabic" w:hAnsi="Simplified Arabic" w:cs="Simplified Arabic" w:hint="cs"/>
                <w:b/>
                <w:bCs/>
                <w:sz w:val="24"/>
                <w:szCs w:val="24"/>
                <w:rtl/>
              </w:rPr>
              <w:t>أيار</w:t>
            </w:r>
            <w:r w:rsidR="00317E9C">
              <w:rPr>
                <w:rFonts w:ascii="Simplified Arabic" w:hAnsi="Simplified Arabic" w:cs="Simplified Arabic" w:hint="cs"/>
                <w:b/>
                <w:bCs/>
                <w:sz w:val="24"/>
                <w:szCs w:val="24"/>
                <w:rtl/>
              </w:rPr>
              <w:t>، 201</w:t>
            </w:r>
            <w:r w:rsidR="00AB157F">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20"/>
          <w:footerReference w:type="default" r:id="rId21"/>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C5BA1" w:rsidRPr="00DC5BA1" w:rsidRDefault="00DC5BA1" w:rsidP="00F1396E">
      <w:pPr>
        <w:pStyle w:val="Heading9"/>
        <w:jc w:val="both"/>
        <w:rPr>
          <w:b/>
          <w:bCs/>
          <w:color w:val="000000" w:themeColor="text1"/>
          <w:sz w:val="18"/>
          <w:szCs w:val="18"/>
          <w:rtl/>
        </w:rPr>
      </w:pPr>
    </w:p>
    <w:p w:rsidR="00DC5BA1" w:rsidRPr="00F1396E" w:rsidRDefault="00DC5BA1" w:rsidP="00DC5BA1">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sidR="005246D2">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C5BA1" w:rsidRPr="00F1396E" w:rsidRDefault="00DC5BA1" w:rsidP="005246D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C5BA1" w:rsidRPr="00DC5BA1" w:rsidRDefault="00DC5BA1" w:rsidP="00F1396E">
      <w:pPr>
        <w:pStyle w:val="Heading9"/>
        <w:jc w:val="both"/>
        <w:rPr>
          <w:b/>
          <w:bCs/>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92162B">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sidR="0092162B">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F1396E" w:rsidRPr="00F1396E" w:rsidRDefault="0092162B" w:rsidP="00F76C4D">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00F1396E" w:rsidRPr="00F1396E">
        <w:rPr>
          <w:rFonts w:cs="Simplified Arabic"/>
          <w:b/>
          <w:bCs/>
          <w:color w:val="000000" w:themeColor="text1"/>
          <w:sz w:val="24"/>
          <w:szCs w:val="24"/>
          <w:rtl/>
        </w:rPr>
        <w:t>:</w:t>
      </w:r>
      <w:r w:rsidR="00F1396E"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00F1396E"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00F1396E"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F1396E"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Default="005B2B1E" w:rsidP="00F1396E">
      <w:pPr>
        <w:ind w:left="-1" w:firstLine="1"/>
        <w:jc w:val="both"/>
        <w:rPr>
          <w:rFonts w:cs="Simplified Arabic"/>
          <w:b/>
          <w:bCs/>
          <w:color w:val="000000" w:themeColor="text1"/>
          <w:sz w:val="18"/>
          <w:szCs w:val="18"/>
          <w:rtl/>
        </w:rPr>
      </w:pPr>
    </w:p>
    <w:p w:rsidR="006A7916" w:rsidRPr="003C0C11" w:rsidRDefault="006A7916" w:rsidP="006A7916">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6A7916" w:rsidRPr="003C0C11" w:rsidRDefault="006A7916" w:rsidP="006A7916">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6A7916" w:rsidRPr="003C0C11" w:rsidRDefault="006A7916" w:rsidP="003C0C11">
      <w:pPr>
        <w:pStyle w:val="ListParagraph"/>
        <w:numPr>
          <w:ilvl w:val="0"/>
          <w:numId w:val="38"/>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6A7916" w:rsidRDefault="006A7916"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3C0C11" w:rsidRDefault="003C0C11" w:rsidP="00F1396E">
      <w:pPr>
        <w:ind w:left="-1" w:firstLine="1"/>
        <w:jc w:val="both"/>
        <w:rPr>
          <w:rFonts w:cs="Simplified Arabic"/>
          <w:b/>
          <w:bCs/>
          <w:color w:val="000000" w:themeColor="text1"/>
          <w:sz w:val="18"/>
          <w:szCs w:val="18"/>
          <w:rtl/>
        </w:rPr>
      </w:pPr>
    </w:p>
    <w:p w:rsidR="00DC5BA1" w:rsidRPr="00F1396E" w:rsidRDefault="00DC5BA1" w:rsidP="00DC5BA1">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C5BA1" w:rsidRDefault="00DC5BA1" w:rsidP="00DC5BA1">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C5BA1" w:rsidRPr="00DC5BA1" w:rsidRDefault="00DC5BA1" w:rsidP="00DC5BA1">
      <w:pPr>
        <w:ind w:left="-1" w:firstLine="1"/>
        <w:jc w:val="lowKashida"/>
        <w:rPr>
          <w:rFonts w:cs="Simplified Arabic"/>
          <w:color w:val="000000" w:themeColor="text1"/>
          <w:sz w:val="18"/>
          <w:szCs w:val="18"/>
          <w:rtl/>
        </w:rPr>
      </w:pPr>
    </w:p>
    <w:p w:rsidR="00DC5BA1" w:rsidRPr="00F1396E" w:rsidRDefault="00DC5BA1" w:rsidP="00DC5BA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C5BA1" w:rsidRPr="001C32A1" w:rsidRDefault="00DC5BA1" w:rsidP="00DC5BA1">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963CC2" w:rsidRPr="00B631E9" w:rsidRDefault="00963CC2" w:rsidP="00F1396E">
      <w:pPr>
        <w:ind w:left="-1" w:firstLine="1"/>
        <w:jc w:val="lowKashida"/>
        <w:rPr>
          <w:rFonts w:cs="Simplified Arabic"/>
          <w:b/>
          <w:bCs/>
          <w:color w:val="000000" w:themeColor="text1"/>
          <w:sz w:val="18"/>
          <w:szCs w:val="18"/>
        </w:rPr>
      </w:pPr>
    </w:p>
    <w:p w:rsidR="00362961" w:rsidRPr="00F1396E" w:rsidRDefault="00362961" w:rsidP="00362961">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362961" w:rsidRPr="004165CD" w:rsidRDefault="00362961" w:rsidP="00362961">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41528F" w:rsidRPr="003C0C11" w:rsidRDefault="0041528F"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F6633F">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F6633F">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Default="00104A22" w:rsidP="00104A22">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362961" w:rsidRPr="003C0C11" w:rsidRDefault="00362961"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3C0C11"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A12A63" w:rsidRPr="00A12A63" w:rsidRDefault="00A12A63" w:rsidP="00A12A63">
      <w:pPr>
        <w:ind w:left="139" w:right="1345"/>
        <w:jc w:val="lowKashida"/>
        <w:rPr>
          <w:rFonts w:cs="Simplified Arabic"/>
          <w:color w:val="000000" w:themeColor="text1"/>
          <w:sz w:val="18"/>
          <w:szCs w:val="18"/>
        </w:rPr>
      </w:pPr>
    </w:p>
    <w:p w:rsidR="00A12A63" w:rsidRPr="00A12A63" w:rsidRDefault="00A12A63" w:rsidP="00A12A63">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196EDC">
        <w:rPr>
          <w:rFonts w:ascii="Simplified Arabic" w:hAnsi="Simplified Arabic" w:cs="Simplified Arabic" w:hint="cs"/>
          <w:b/>
          <w:bCs/>
          <w:sz w:val="24"/>
          <w:szCs w:val="24"/>
          <w:rtl/>
        </w:rPr>
        <w:t>:</w:t>
      </w:r>
    </w:p>
    <w:p w:rsidR="00A12A63" w:rsidRPr="00A12A63" w:rsidRDefault="00A12A63" w:rsidP="00A12A63">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A12A63" w:rsidRPr="003C0C11" w:rsidRDefault="00A12A63" w:rsidP="00F1396E">
      <w:pPr>
        <w:pStyle w:val="BodyText"/>
        <w:jc w:val="both"/>
        <w:rPr>
          <w:b/>
          <w:bCs/>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3C0C11"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196EDC">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B124A1" w:rsidRPr="003C0C11" w:rsidRDefault="00B124A1" w:rsidP="009C13B2">
      <w:pPr>
        <w:jc w:val="lowKashida"/>
        <w:rPr>
          <w:rFonts w:cs="Simplified Arabic"/>
          <w:b/>
          <w:bCs/>
          <w:color w:val="000000" w:themeColor="text1"/>
          <w:sz w:val="18"/>
          <w:szCs w:val="18"/>
          <w:rtl/>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B124A1" w:rsidRPr="00B124A1" w:rsidRDefault="00B124A1" w:rsidP="00B124A1">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B124A1" w:rsidRPr="003C0C11" w:rsidRDefault="00B124A1" w:rsidP="00B124A1">
      <w:pPr>
        <w:jc w:val="lowKashida"/>
        <w:rPr>
          <w:rFonts w:ascii="Simplified Arabic" w:hAnsi="Simplified Arabic" w:cs="Simplified Arabic"/>
          <w:b/>
          <w:bCs/>
          <w:sz w:val="18"/>
          <w:szCs w:val="18"/>
          <w:rtl/>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B124A1" w:rsidRPr="00B124A1" w:rsidRDefault="00B124A1" w:rsidP="00B124A1">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B124A1" w:rsidRPr="003C0C11" w:rsidRDefault="00B124A1" w:rsidP="00B124A1">
      <w:pPr>
        <w:jc w:val="lowKashida"/>
        <w:rPr>
          <w:rFonts w:ascii="Simplified Arabic" w:hAnsi="Simplified Arabic" w:cs="Simplified Arabic"/>
          <w:b/>
          <w:bCs/>
          <w:sz w:val="18"/>
          <w:szCs w:val="18"/>
        </w:rPr>
      </w:pPr>
    </w:p>
    <w:p w:rsidR="00B124A1" w:rsidRPr="00B124A1" w:rsidRDefault="00B124A1" w:rsidP="00B124A1">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sidR="00445DDD">
        <w:rPr>
          <w:rFonts w:ascii="Simplified Arabic" w:hAnsi="Simplified Arabic" w:cs="Simplified Arabic" w:hint="cs"/>
          <w:b/>
          <w:bCs/>
          <w:sz w:val="24"/>
          <w:szCs w:val="24"/>
          <w:rtl/>
        </w:rPr>
        <w:t>ة للحالية:</w:t>
      </w:r>
    </w:p>
    <w:p w:rsidR="00B124A1" w:rsidRPr="00B124A1" w:rsidRDefault="00B124A1" w:rsidP="00B124A1">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3C0C11" w:rsidRDefault="003C0C11" w:rsidP="009C13B2">
      <w:pPr>
        <w:jc w:val="lowKashida"/>
        <w:rPr>
          <w:rFonts w:ascii="Simplified Arabic" w:hAnsi="Simplified Arabic" w:cs="Simplified Arabic"/>
          <w:b/>
          <w:bCs/>
          <w:sz w:val="24"/>
          <w:szCs w:val="24"/>
          <w:rtl/>
        </w:rPr>
      </w:pPr>
    </w:p>
    <w:p w:rsidR="003C0C11" w:rsidRDefault="003C0C11" w:rsidP="009C13B2">
      <w:pPr>
        <w:jc w:val="lowKashida"/>
        <w:rPr>
          <w:rFonts w:ascii="Simplified Arabic" w:hAnsi="Simplified Arabic" w:cs="Simplified Arabic"/>
          <w:b/>
          <w:bCs/>
          <w:sz w:val="24"/>
          <w:szCs w:val="24"/>
          <w:rtl/>
        </w:rPr>
      </w:pPr>
    </w:p>
    <w:p w:rsidR="009C13B2" w:rsidRPr="009C13B2" w:rsidRDefault="009C13B2" w:rsidP="009C13B2">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lastRenderedPageBreak/>
        <w:t xml:space="preserve">الديانة: </w:t>
      </w:r>
    </w:p>
    <w:p w:rsidR="009C13B2" w:rsidRDefault="009C13B2" w:rsidP="009C13B2">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9C13B2" w:rsidRPr="003C0C11" w:rsidRDefault="009C13B2" w:rsidP="009C13B2">
      <w:pPr>
        <w:ind w:left="1" w:hanging="6"/>
        <w:jc w:val="both"/>
        <w:rPr>
          <w:rFonts w:ascii="Simplified Arabic" w:hAnsi="Simplified Arabic" w:cs="Simplified Arabic"/>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9C13B2" w:rsidRPr="00A56A9A" w:rsidRDefault="009C13B2" w:rsidP="00EB0D68">
      <w:pPr>
        <w:jc w:val="lowKashida"/>
        <w:rPr>
          <w:rFonts w:cs="Simplified Arabic"/>
          <w:b/>
          <w:bCs/>
          <w:color w:val="000000" w:themeColor="text1"/>
          <w:sz w:val="18"/>
          <w:szCs w:val="18"/>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3C0C11"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3C0C11" w:rsidRDefault="003C0C11" w:rsidP="00F1396E">
      <w:pPr>
        <w:jc w:val="lowKashida"/>
        <w:rPr>
          <w:rFonts w:cs="Simplified Arabic"/>
          <w:b/>
          <w:bCs/>
          <w:color w:val="000000" w:themeColor="text1"/>
          <w:sz w:val="24"/>
          <w:szCs w:val="24"/>
          <w:rtl/>
        </w:rPr>
      </w:pPr>
    </w:p>
    <w:p w:rsidR="003C0C11" w:rsidRDefault="003C0C11" w:rsidP="00F1396E">
      <w:pPr>
        <w:jc w:val="lowKashida"/>
        <w:rPr>
          <w:rFonts w:cs="Simplified Arabic"/>
          <w:b/>
          <w:bCs/>
          <w:color w:val="000000" w:themeColor="text1"/>
          <w:sz w:val="24"/>
          <w:szCs w:val="24"/>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lastRenderedPageBreak/>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Pr="003C0C11" w:rsidRDefault="0001359A" w:rsidP="00F1396E">
      <w:pPr>
        <w:pStyle w:val="BodyText"/>
        <w:jc w:val="both"/>
        <w:rPr>
          <w:b/>
          <w:bCs/>
          <w:color w:val="000000" w:themeColor="text1"/>
          <w:sz w:val="18"/>
          <w:szCs w:val="18"/>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C0C11"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r w:rsidR="009A4072">
        <w:rPr>
          <w:rFonts w:cs="Simplified Arabic" w:hint="cs"/>
          <w:b/>
          <w:bCs/>
          <w:sz w:val="24"/>
          <w:szCs w:val="24"/>
          <w:rtl/>
        </w:rPr>
        <w:t>:</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46670">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00346670" w:rsidRPr="00346670">
        <w:rPr>
          <w:rFonts w:ascii="Simplified Arabic" w:hAnsi="Simplified Arabic" w:cs="Simplified Arabic"/>
          <w:b/>
          <w:bCs/>
          <w:sz w:val="24"/>
          <w:szCs w:val="24"/>
          <w:rtl/>
        </w:rPr>
        <w:t>سوء المعاملة الجسدية والنفسية:</w:t>
      </w:r>
      <w:r w:rsidR="00346670"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00346670" w:rsidRPr="00346670">
        <w:rPr>
          <w:rFonts w:ascii="Simplified Arabic" w:hAnsi="Simplified Arabic" w:cs="Simplified Arabic"/>
          <w:b/>
          <w:bCs/>
          <w:sz w:val="24"/>
          <w:szCs w:val="24"/>
          <w:rtl/>
        </w:rPr>
        <w:t xml:space="preserve"> </w:t>
      </w:r>
      <w:r w:rsidR="00346670"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lastRenderedPageBreak/>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FD3898" w:rsidRPr="003C0C11" w:rsidRDefault="00FD3898"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sidR="009A4072">
        <w:rPr>
          <w:rFonts w:ascii="Simplified Arabic" w:hAnsi="Simplified Arabic" w:cs="Simplified Arabic" w:hint="cs"/>
          <w:sz w:val="24"/>
          <w:szCs w:val="24"/>
          <w:rtl/>
        </w:rPr>
        <w:t>:</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24261D" w:rsidRPr="0024261D" w:rsidRDefault="0024261D" w:rsidP="0024261D">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t>ومن أنواع التأمين الصحي:</w:t>
      </w:r>
    </w:p>
    <w:p w:rsidR="0024261D" w:rsidRPr="0024261D" w:rsidRDefault="0024261D" w:rsidP="0024261D">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24261D" w:rsidRPr="0024261D" w:rsidRDefault="0024261D" w:rsidP="0024261D">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24261D" w:rsidRPr="003C0C11" w:rsidRDefault="0024261D" w:rsidP="003067F2">
      <w:pPr>
        <w:jc w:val="both"/>
        <w:rPr>
          <w:rFonts w:cs="Simplified Arabic"/>
          <w:b/>
          <w:bCs/>
          <w:sz w:val="18"/>
          <w:szCs w:val="18"/>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sidR="009A4072">
        <w:rPr>
          <w:rFonts w:cs="Simplified Arabic" w:hint="cs"/>
          <w:b/>
          <w:bCs/>
          <w:sz w:val="24"/>
          <w:szCs w:val="24"/>
          <w:rtl/>
        </w:rPr>
        <w:t>:</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C0C11"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B53AF0" w:rsidRDefault="00B53AF0" w:rsidP="00F1396E">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lastRenderedPageBreak/>
        <w:t>الحالة التعليمية:</w:t>
      </w:r>
    </w:p>
    <w:p w:rsidR="00B53AF0" w:rsidRPr="00B53AF0" w:rsidRDefault="00B53AF0" w:rsidP="00B53AF0">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B53AF0" w:rsidRPr="00C16929" w:rsidRDefault="00B53AF0" w:rsidP="00F1396E">
      <w:pPr>
        <w:ind w:left="1" w:firstLine="6"/>
        <w:jc w:val="both"/>
        <w:rPr>
          <w:rFonts w:cs="Simplified Arabic"/>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3C0C11" w:rsidRPr="003C0C11" w:rsidRDefault="003C0C11"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D3898" w:rsidRPr="003C0C11" w:rsidRDefault="00FD3898" w:rsidP="00F1396E">
      <w:pPr>
        <w:ind w:left="1"/>
        <w:jc w:val="both"/>
        <w:rPr>
          <w:rFonts w:cs="Simplified Arabic"/>
          <w:b/>
          <w:bCs/>
          <w:color w:val="000000" w:themeColor="text1"/>
          <w:sz w:val="18"/>
          <w:szCs w:val="18"/>
          <w:rtl/>
        </w:rPr>
      </w:pPr>
    </w:p>
    <w:p w:rsidR="0011148D" w:rsidRPr="0011148D" w:rsidRDefault="0011148D" w:rsidP="0011148D">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11148D" w:rsidRPr="0011148D" w:rsidRDefault="0011148D" w:rsidP="0011148D">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11148D" w:rsidRPr="003C0C11" w:rsidRDefault="0011148D" w:rsidP="0011148D">
      <w:pPr>
        <w:ind w:left="424" w:hanging="284"/>
        <w:jc w:val="both"/>
        <w:rPr>
          <w:rFonts w:ascii="Simplified Arabic" w:hAnsi="Simplified Arabic" w:cs="Simplified Arabic"/>
          <w:sz w:val="18"/>
          <w:szCs w:val="18"/>
          <w:rtl/>
        </w:rPr>
      </w:pPr>
    </w:p>
    <w:p w:rsidR="0011148D" w:rsidRPr="0011148D" w:rsidRDefault="0011148D" w:rsidP="0011148D">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sidR="009A4072">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11148D" w:rsidRPr="0011148D" w:rsidRDefault="0011148D" w:rsidP="0011148D">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FD3898" w:rsidRPr="003C0C11" w:rsidRDefault="00FD3898"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w:t>
      </w:r>
      <w:r w:rsidRPr="00A9551F">
        <w:rPr>
          <w:rFonts w:cs="Simplified Arabic"/>
          <w:sz w:val="24"/>
          <w:szCs w:val="24"/>
          <w:rtl/>
        </w:rPr>
        <w:lastRenderedPageBreak/>
        <w:t xml:space="preserve">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Default="00F1396E" w:rsidP="00F1396E">
      <w:pPr>
        <w:tabs>
          <w:tab w:val="left" w:pos="565"/>
        </w:tabs>
        <w:jc w:val="lowKashida"/>
        <w:rPr>
          <w:rFonts w:cs="Simplified Arabic"/>
          <w:b/>
          <w:bCs/>
          <w:color w:val="000000" w:themeColor="text1"/>
          <w:sz w:val="18"/>
          <w:szCs w:val="18"/>
          <w:rtl/>
        </w:rPr>
      </w:pPr>
    </w:p>
    <w:p w:rsidR="007253DB" w:rsidRPr="007253DB" w:rsidRDefault="007253DB" w:rsidP="007253DB">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7253DB" w:rsidRPr="007253DB" w:rsidRDefault="007253DB" w:rsidP="007253DB">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7253DB" w:rsidRDefault="007253DB" w:rsidP="007253DB">
      <w:pPr>
        <w:ind w:left="1" w:firstLine="6"/>
        <w:jc w:val="both"/>
        <w:rPr>
          <w:rFonts w:ascii="Simplified Arabic" w:hAnsi="Simplified Arabic" w:cs="Simplified Arabic"/>
          <w:sz w:val="18"/>
          <w:szCs w:val="18"/>
          <w:rtl/>
        </w:rPr>
      </w:pPr>
    </w:p>
    <w:p w:rsidR="009D4E78" w:rsidRPr="003C0C11" w:rsidRDefault="009D4E78" w:rsidP="007253DB">
      <w:pPr>
        <w:ind w:left="1" w:firstLine="6"/>
        <w:jc w:val="both"/>
        <w:rPr>
          <w:rFonts w:ascii="Simplified Arabic" w:hAnsi="Simplified Arabic" w:cs="Simplified Arabic"/>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النشاط الاقتصادي الرئيسي</w:t>
      </w:r>
      <w:r w:rsidR="009A4072">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7253DB" w:rsidRPr="007253DB" w:rsidRDefault="007253DB" w:rsidP="007253DB">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3C0C11" w:rsidRPr="009D4E78" w:rsidRDefault="003C0C11" w:rsidP="007253DB">
      <w:pPr>
        <w:ind w:left="-1" w:firstLine="1"/>
        <w:jc w:val="lowKashida"/>
        <w:rPr>
          <w:rFonts w:ascii="Simplified Arabic" w:hAnsi="Simplified Arabic" w:cs="Simplified Arabic"/>
          <w:sz w:val="18"/>
          <w:szCs w:val="18"/>
          <w:rtl/>
        </w:rPr>
      </w:pPr>
    </w:p>
    <w:p w:rsidR="007253DB" w:rsidRPr="007253DB" w:rsidRDefault="007253DB" w:rsidP="007253DB">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القطاع:</w:t>
      </w:r>
    </w:p>
    <w:p w:rsidR="007253DB" w:rsidRPr="007253DB" w:rsidRDefault="007253DB" w:rsidP="007253DB">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7253DB" w:rsidRPr="00C16929" w:rsidRDefault="007253DB" w:rsidP="00C16929">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7253DB" w:rsidRPr="00C16929" w:rsidRDefault="007253DB" w:rsidP="00C16929">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7253DB" w:rsidRPr="00C16929" w:rsidRDefault="007253DB" w:rsidP="00C16929">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7253DB" w:rsidRDefault="007253DB"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Default="009D4E78" w:rsidP="007253DB">
      <w:pPr>
        <w:ind w:left="1"/>
        <w:jc w:val="both"/>
        <w:rPr>
          <w:rFonts w:ascii="Simplified Arabic" w:hAnsi="Simplified Arabic" w:cs="Simplified Arabic"/>
          <w:b/>
          <w:bCs/>
          <w:sz w:val="18"/>
          <w:szCs w:val="18"/>
          <w:rtl/>
        </w:rPr>
      </w:pPr>
    </w:p>
    <w:p w:rsidR="009D4E78" w:rsidRPr="003C0C11" w:rsidRDefault="009D4E78" w:rsidP="007253DB">
      <w:pPr>
        <w:ind w:left="1"/>
        <w:jc w:val="both"/>
        <w:rPr>
          <w:rFonts w:ascii="Simplified Arabic" w:hAnsi="Simplified Arabic" w:cs="Simplified Arabic"/>
          <w:b/>
          <w:bCs/>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الحالة العملية الرئيسية:</w:t>
      </w:r>
    </w:p>
    <w:p w:rsidR="007253DB" w:rsidRPr="007253DB" w:rsidRDefault="007253DB" w:rsidP="007253DB">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7253DB" w:rsidRPr="007253DB" w:rsidRDefault="007253DB" w:rsidP="007253DB">
      <w:pPr>
        <w:numPr>
          <w:ilvl w:val="0"/>
          <w:numId w:val="41"/>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7253DB" w:rsidRPr="007253DB" w:rsidRDefault="007253DB" w:rsidP="007253DB">
      <w:pPr>
        <w:numPr>
          <w:ilvl w:val="0"/>
          <w:numId w:val="41"/>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7253DB" w:rsidRPr="007253DB" w:rsidRDefault="007253DB" w:rsidP="001E1177">
      <w:pPr>
        <w:numPr>
          <w:ilvl w:val="0"/>
          <w:numId w:val="41"/>
        </w:numPr>
        <w:jc w:val="both"/>
        <w:rPr>
          <w:sz w:val="24"/>
          <w:szCs w:val="24"/>
        </w:rPr>
      </w:pPr>
      <w:r w:rsidRPr="007253DB">
        <w:rPr>
          <w:rFonts w:ascii="Simplified Arabic" w:hAnsi="Simplified Arabic" w:cs="Simplified Arabic"/>
          <w:b/>
          <w:bCs/>
          <w:sz w:val="24"/>
          <w:szCs w:val="24"/>
          <w:rtl/>
        </w:rPr>
        <w:t xml:space="preserve">يعمل </w:t>
      </w:r>
      <w:r w:rsidR="001E1177" w:rsidRPr="007253DB">
        <w:rPr>
          <w:rFonts w:ascii="Simplified Arabic" w:hAnsi="Simplified Arabic" w:cs="Simplified Arabic"/>
          <w:b/>
          <w:bCs/>
          <w:sz w:val="24"/>
          <w:szCs w:val="24"/>
          <w:rtl/>
        </w:rPr>
        <w:t xml:space="preserve">منتظم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7253DB" w:rsidRPr="007253DB" w:rsidRDefault="007253DB" w:rsidP="001E1177">
      <w:pPr>
        <w:numPr>
          <w:ilvl w:val="0"/>
          <w:numId w:val="41"/>
        </w:numPr>
        <w:jc w:val="both"/>
        <w:rPr>
          <w:sz w:val="24"/>
          <w:szCs w:val="24"/>
          <w:rtl/>
        </w:rPr>
      </w:pPr>
      <w:r w:rsidRPr="007253DB">
        <w:rPr>
          <w:rFonts w:ascii="Simplified Arabic" w:hAnsi="Simplified Arabic" w:cs="Simplified Arabic"/>
          <w:b/>
          <w:bCs/>
          <w:sz w:val="24"/>
          <w:szCs w:val="24"/>
          <w:rtl/>
        </w:rPr>
        <w:t>يعمل غير منتظم</w:t>
      </w:r>
      <w:r w:rsidR="001E1177" w:rsidRPr="001E1177">
        <w:rPr>
          <w:rFonts w:ascii="Simplified Arabic" w:hAnsi="Simplified Arabic" w:cs="Simplified Arabic"/>
          <w:b/>
          <w:bCs/>
          <w:sz w:val="24"/>
          <w:szCs w:val="24"/>
          <w:rtl/>
        </w:rPr>
        <w:t xml:space="preserve"> </w:t>
      </w:r>
      <w:r w:rsidR="001E1177"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7253DB" w:rsidRPr="007253DB" w:rsidRDefault="00554721" w:rsidP="00554721">
      <w:pPr>
        <w:numPr>
          <w:ilvl w:val="0"/>
          <w:numId w:val="41"/>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007253DB"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007253DB"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007253DB" w:rsidRPr="007253DB">
        <w:rPr>
          <w:rFonts w:ascii="Simplified Arabic" w:hAnsi="Simplified Arabic" w:cs="Simplified Arabic"/>
          <w:b/>
          <w:bCs/>
          <w:sz w:val="24"/>
          <w:szCs w:val="24"/>
          <w:rtl/>
        </w:rPr>
        <w:t xml:space="preserve">أجر: </w:t>
      </w:r>
      <w:r w:rsidR="007253DB"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7253DB" w:rsidRPr="003C0C11" w:rsidRDefault="007253DB" w:rsidP="007253DB">
      <w:pPr>
        <w:jc w:val="lowKashida"/>
        <w:rPr>
          <w:rFonts w:ascii="Simplified Arabic" w:hAnsi="Simplified Arabic" w:cs="Simplified Arabic"/>
          <w:sz w:val="18"/>
          <w:szCs w:val="18"/>
          <w:rtl/>
        </w:rPr>
      </w:pPr>
    </w:p>
    <w:p w:rsidR="007253DB" w:rsidRPr="007253DB" w:rsidRDefault="007253DB" w:rsidP="007253DB">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7253DB" w:rsidRPr="007253DB" w:rsidRDefault="007253DB" w:rsidP="007253DB">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7253DB" w:rsidRPr="007253DB" w:rsidRDefault="007253DB" w:rsidP="007253DB">
      <w:pPr>
        <w:numPr>
          <w:ilvl w:val="0"/>
          <w:numId w:val="40"/>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091D25" w:rsidRDefault="00091D25" w:rsidP="00F1396E">
      <w:pPr>
        <w:tabs>
          <w:tab w:val="left" w:pos="565"/>
        </w:tabs>
        <w:jc w:val="lowKashida"/>
        <w:rPr>
          <w:rFonts w:cs="Simplified Arabic"/>
          <w:b/>
          <w:bCs/>
          <w:color w:val="000000" w:themeColor="text1"/>
          <w:sz w:val="18"/>
          <w:szCs w:val="18"/>
          <w:rtl/>
        </w:rPr>
      </w:pPr>
    </w:p>
    <w:p w:rsidR="009D4E78" w:rsidRPr="003C0C11" w:rsidRDefault="009D4E78"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Default="005A00D6" w:rsidP="00852F91">
      <w:pPr>
        <w:ind w:left="-1" w:firstLine="1"/>
        <w:jc w:val="lowKashida"/>
        <w:rPr>
          <w:rFonts w:cs="Simplified Arabic"/>
          <w:b/>
          <w:bCs/>
          <w:color w:val="000000" w:themeColor="text1"/>
          <w:sz w:val="18"/>
          <w:szCs w:val="18"/>
          <w:rtl/>
        </w:rPr>
      </w:pPr>
    </w:p>
    <w:p w:rsidR="00B83086" w:rsidRPr="00B83086" w:rsidRDefault="00B83086" w:rsidP="00B83086">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B83086" w:rsidRPr="003C0C11" w:rsidRDefault="00B83086" w:rsidP="00B83086">
      <w:pPr>
        <w:ind w:left="1"/>
        <w:jc w:val="both"/>
        <w:rPr>
          <w:rFonts w:ascii="Simplified Arabic" w:hAnsi="Simplified Arabic" w:cs="Simplified Arabic"/>
          <w:sz w:val="18"/>
          <w:szCs w:val="18"/>
          <w:rtl/>
        </w:rPr>
      </w:pPr>
    </w:p>
    <w:p w:rsidR="00B83086" w:rsidRPr="00B83086" w:rsidRDefault="00B83086" w:rsidP="00B83086">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B83086" w:rsidRPr="003C0C11" w:rsidRDefault="00B83086" w:rsidP="00B83086">
      <w:pPr>
        <w:ind w:left="1" w:firstLine="6"/>
        <w:jc w:val="both"/>
        <w:rPr>
          <w:rFonts w:ascii="Simplified Arabic" w:hAnsi="Simplified Arabic" w:cs="Simplified Arabic"/>
          <w:b/>
          <w:bCs/>
          <w:sz w:val="18"/>
          <w:szCs w:val="18"/>
          <w:rtl/>
        </w:rPr>
      </w:pP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B83086" w:rsidRPr="00B83086" w:rsidRDefault="00B83086" w:rsidP="00B83086">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B83086" w:rsidRPr="007A6E6D" w:rsidRDefault="00B83086" w:rsidP="00852F91">
      <w:pPr>
        <w:ind w:left="-1" w:firstLine="1"/>
        <w:jc w:val="lowKashida"/>
        <w:rPr>
          <w:rFonts w:cs="Simplified Arabic"/>
          <w:b/>
          <w:bCs/>
          <w:color w:val="000000" w:themeColor="text1"/>
          <w:sz w:val="18"/>
          <w:szCs w:val="18"/>
          <w:rtl/>
        </w:rPr>
      </w:pPr>
    </w:p>
    <w:p w:rsidR="006A7916" w:rsidRPr="00F1396E" w:rsidRDefault="006A7916" w:rsidP="006A7916">
      <w:pPr>
        <w:ind w:left="44"/>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sidRPr="00F1396E">
        <w:rPr>
          <w:rFonts w:cs="Simplified Arabic" w:hint="cs"/>
          <w:b/>
          <w:bCs/>
          <w:color w:val="000000" w:themeColor="text1"/>
          <w:sz w:val="24"/>
          <w:szCs w:val="24"/>
          <w:rtl/>
        </w:rPr>
        <w:t xml:space="preserve"> و</w:t>
      </w:r>
      <w:r w:rsidRPr="00F1396E">
        <w:rPr>
          <w:rFonts w:cs="Simplified Arabic"/>
          <w:b/>
          <w:bCs/>
          <w:color w:val="000000" w:themeColor="text1"/>
          <w:sz w:val="24"/>
          <w:szCs w:val="24"/>
        </w:rPr>
        <w:t>J2</w:t>
      </w:r>
      <w:r w:rsidR="009A4072">
        <w:rPr>
          <w:rFonts w:cs="Simplified Arabic" w:hint="cs"/>
          <w:b/>
          <w:bCs/>
          <w:color w:val="000000" w:themeColor="text1"/>
          <w:sz w:val="24"/>
          <w:szCs w:val="24"/>
          <w:rtl/>
        </w:rPr>
        <w:t>:</w:t>
      </w:r>
    </w:p>
    <w:p w:rsidR="006A7916" w:rsidRPr="00F1396E" w:rsidRDefault="006A7916" w:rsidP="006A7916">
      <w:pPr>
        <w:ind w:left="44"/>
        <w:jc w:val="both"/>
        <w:rPr>
          <w:rFonts w:cs="Simplified Arabic"/>
          <w:color w:val="000000" w:themeColor="text1"/>
          <w:sz w:val="24"/>
          <w:szCs w:val="24"/>
          <w:rtl/>
        </w:rPr>
      </w:pPr>
      <w:r w:rsidRPr="00F1396E">
        <w:rPr>
          <w:rFonts w:cs="Simplified Arabic"/>
          <w:color w:val="000000" w:themeColor="text1"/>
          <w:sz w:val="24"/>
          <w:szCs w:val="24"/>
          <w:rtl/>
        </w:rPr>
        <w:t xml:space="preserve">لأغراض إحصائية بحتة، تم تقسيم محافظة القدس إلى </w:t>
      </w:r>
      <w:r w:rsidRPr="00F1396E">
        <w:rPr>
          <w:rFonts w:cs="Simplified Arabic" w:hint="cs"/>
          <w:color w:val="000000" w:themeColor="text1"/>
          <w:sz w:val="24"/>
          <w:szCs w:val="24"/>
          <w:rtl/>
        </w:rPr>
        <w:t>جزئي</w:t>
      </w:r>
      <w:r w:rsidRPr="00F1396E">
        <w:rPr>
          <w:rFonts w:cs="Simplified Arabic" w:hint="eastAsia"/>
          <w:color w:val="000000" w:themeColor="text1"/>
          <w:sz w:val="24"/>
          <w:szCs w:val="24"/>
          <w:rtl/>
        </w:rPr>
        <w:t>ن</w:t>
      </w:r>
      <w:r w:rsidRPr="00F1396E">
        <w:rPr>
          <w:rFonts w:cs="Simplified Arabic"/>
          <w:color w:val="000000" w:themeColor="text1"/>
          <w:sz w:val="24"/>
          <w:szCs w:val="24"/>
          <w:rtl/>
        </w:rPr>
        <w:t xml:space="preserve"> الأول (منطقة </w:t>
      </w:r>
      <w:r w:rsidRPr="00F1396E">
        <w:rPr>
          <w:rFonts w:cs="Simplified Arabic"/>
          <w:color w:val="000000" w:themeColor="text1"/>
          <w:sz w:val="24"/>
          <w:szCs w:val="24"/>
        </w:rPr>
        <w:t>J1</w:t>
      </w:r>
      <w:r w:rsidRPr="00F1396E">
        <w:rPr>
          <w:rFonts w:cs="Simplified Arabic"/>
          <w:color w:val="000000" w:themeColor="text1"/>
          <w:sz w:val="24"/>
          <w:szCs w:val="24"/>
          <w:rtl/>
        </w:rPr>
        <w:t>) تشمل ذلك الجزء من محافظة</w:t>
      </w:r>
      <w:r w:rsidRPr="00F1396E">
        <w:rPr>
          <w:rFonts w:cs="Simplified Arabic" w:hint="cs"/>
          <w:color w:val="000000" w:themeColor="text1"/>
          <w:sz w:val="24"/>
          <w:szCs w:val="24"/>
          <w:rtl/>
        </w:rPr>
        <w:t xml:space="preserve"> القدس</w:t>
      </w:r>
      <w:r w:rsidRPr="00F1396E">
        <w:rPr>
          <w:rFonts w:cs="Simplified Arabic"/>
          <w:color w:val="000000" w:themeColor="text1"/>
          <w:sz w:val="24"/>
          <w:szCs w:val="24"/>
          <w:rtl/>
        </w:rPr>
        <w:t xml:space="preserve"> الذي ضم</w:t>
      </w:r>
      <w:r>
        <w:rPr>
          <w:rFonts w:cs="Simplified Arabic" w:hint="cs"/>
          <w:color w:val="000000" w:themeColor="text1"/>
          <w:sz w:val="24"/>
          <w:szCs w:val="24"/>
          <w:rtl/>
        </w:rPr>
        <w:t>ه الاحتلال ال</w:t>
      </w:r>
      <w:r w:rsidRPr="00F1396E">
        <w:rPr>
          <w:rFonts w:cs="Simplified Arabic"/>
          <w:color w:val="000000" w:themeColor="text1"/>
          <w:sz w:val="24"/>
          <w:szCs w:val="24"/>
          <w:rtl/>
        </w:rPr>
        <w:t>إسرائيل</w:t>
      </w:r>
      <w:r>
        <w:rPr>
          <w:rFonts w:cs="Simplified Arabic" w:hint="cs"/>
          <w:color w:val="000000" w:themeColor="text1"/>
          <w:sz w:val="24"/>
          <w:szCs w:val="24"/>
          <w:rtl/>
        </w:rPr>
        <w:t xml:space="preserve">ي إليه </w:t>
      </w:r>
      <w:r>
        <w:rPr>
          <w:rFonts w:cs="Simplified Arabic"/>
          <w:color w:val="000000" w:themeColor="text1"/>
          <w:sz w:val="24"/>
          <w:szCs w:val="24"/>
          <w:rtl/>
        </w:rPr>
        <w:t>عنوة بعيد احتلاله</w:t>
      </w:r>
      <w:r w:rsidRPr="00F1396E">
        <w:rPr>
          <w:rFonts w:cs="Simplified Arabic"/>
          <w:color w:val="000000" w:themeColor="text1"/>
          <w:sz w:val="24"/>
          <w:szCs w:val="24"/>
          <w:rtl/>
        </w:rPr>
        <w:t xml:space="preserve"> للضفة الغربية عام 1967</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منطقة</w:t>
      </w:r>
      <w:r w:rsidRPr="00F1396E">
        <w:rPr>
          <w:rFonts w:cs="Simplified Arabic"/>
          <w:color w:val="000000" w:themeColor="text1"/>
          <w:sz w:val="24"/>
          <w:szCs w:val="24"/>
        </w:rPr>
        <w:t xml:space="preserve">J1 </w:t>
      </w:r>
      <w:r w:rsidRPr="00F1396E">
        <w:rPr>
          <w:rFonts w:cs="Simplified Arabic"/>
          <w:color w:val="000000" w:themeColor="text1"/>
          <w:sz w:val="24"/>
          <w:szCs w:val="24"/>
          <w:rtl/>
        </w:rPr>
        <w:t xml:space="preserve"> كَفْر عَقَب</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حَنِينا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مُخَيَّمْ 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شُعْفَاط</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العِيسَوِيَّة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شَيْخ جَرَّاح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وادي الجَوْز</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بابْ السَاهِرَة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الصُوَّانَة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الطُورْ (جَبَل الزَيْتُون)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القُدْس (بِيت المَقْدِس)</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الشَيَّاح</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راس العَامُود</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سِلْوان</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الثَوْرِي</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جَبَلْ المُكَبِّر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السَواحِرَة الغَرْبِيَّة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بِيت صَفَافا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شَرَفَات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صُورْ بَاهِر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أمُّ طُوبا. و</w:t>
      </w:r>
      <w:r w:rsidRPr="00F1396E">
        <w:rPr>
          <w:rFonts w:cs="Simplified Arabic" w:hint="cs"/>
          <w:color w:val="000000" w:themeColor="text1"/>
          <w:sz w:val="24"/>
          <w:szCs w:val="24"/>
          <w:rtl/>
        </w:rPr>
        <w:t xml:space="preserve">يشمل </w:t>
      </w:r>
      <w:r w:rsidRPr="00F1396E">
        <w:rPr>
          <w:rFonts w:cs="Simplified Arabic"/>
          <w:color w:val="000000" w:themeColor="text1"/>
          <w:sz w:val="24"/>
          <w:szCs w:val="24"/>
          <w:rtl/>
        </w:rPr>
        <w:t>الجزء الثاني</w:t>
      </w:r>
      <w:r w:rsidRPr="00F1396E">
        <w:rPr>
          <w:rFonts w:cs="Simplified Arabic" w:hint="cs"/>
          <w:color w:val="000000" w:themeColor="text1"/>
          <w:sz w:val="24"/>
          <w:szCs w:val="24"/>
          <w:rtl/>
        </w:rPr>
        <w:t xml:space="preserve"> من محافظة القدس</w:t>
      </w:r>
      <w:r w:rsidRPr="00F1396E">
        <w:rPr>
          <w:rFonts w:cs="Simplified Arabic"/>
          <w:color w:val="000000" w:themeColor="text1"/>
          <w:sz w:val="24"/>
          <w:szCs w:val="24"/>
          <w:rtl/>
        </w:rPr>
        <w:t xml:space="preserve"> (منطقة</w:t>
      </w:r>
      <w:r w:rsidRPr="00F1396E">
        <w:rPr>
          <w:rFonts w:cs="Simplified Arabic"/>
          <w:color w:val="000000" w:themeColor="text1"/>
          <w:sz w:val="24"/>
          <w:szCs w:val="24"/>
        </w:rPr>
        <w:t xml:space="preserve">J2 </w:t>
      </w:r>
      <w:r w:rsidRPr="00F1396E">
        <w:rPr>
          <w:rFonts w:cs="Simplified Arabic"/>
          <w:color w:val="000000" w:themeColor="text1"/>
          <w:sz w:val="24"/>
          <w:szCs w:val="24"/>
          <w:rtl/>
        </w:rPr>
        <w:t>) باقي المحافظة</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وتضم</w:t>
      </w:r>
      <w:r w:rsidRPr="00F1396E">
        <w:rPr>
          <w:rFonts w:cs="Simplified Arabic" w:hint="cs"/>
          <w:color w:val="000000" w:themeColor="text1"/>
          <w:sz w:val="24"/>
          <w:szCs w:val="24"/>
          <w:rtl/>
        </w:rPr>
        <w:t xml:space="preserve"> منطقة </w:t>
      </w:r>
      <w:r w:rsidRPr="00F1396E">
        <w:rPr>
          <w:rFonts w:cs="Simplified Arabic"/>
          <w:color w:val="000000" w:themeColor="text1"/>
          <w:sz w:val="24"/>
          <w:szCs w:val="24"/>
        </w:rPr>
        <w:t>J2</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تجمعات </w:t>
      </w:r>
      <w:r w:rsidRPr="00F1396E">
        <w:rPr>
          <w:rFonts w:cs="Simplified Arabic" w:hint="cs"/>
          <w:color w:val="000000" w:themeColor="text1"/>
          <w:sz w:val="24"/>
          <w:szCs w:val="24"/>
          <w:rtl/>
        </w:rPr>
        <w:t xml:space="preserve">(رَافَات، مِخْمَاس، مُخَيَّمْ قَلَنْدِيَا، قَلَنْدِيَا، بِيت دُقُّو، جَبَعْ، الجُدَيْرَة، الرَام وضَاحِيَة البَريد، بِيت عَنَان، الجِيْب، بِير نَبَالا، بِيت إجْزَا، </w:t>
      </w:r>
      <w:r w:rsidRPr="00F1396E">
        <w:rPr>
          <w:rFonts w:cs="Simplified Arabic" w:hint="cs"/>
          <w:color w:val="000000" w:themeColor="text1"/>
          <w:sz w:val="24"/>
          <w:szCs w:val="24"/>
          <w:rtl/>
        </w:rPr>
        <w:lastRenderedPageBreak/>
        <w:t>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sidRPr="00F1396E">
        <w:rPr>
          <w:rFonts w:cs="Simplified Arabic"/>
          <w:color w:val="000000" w:themeColor="text1"/>
          <w:sz w:val="24"/>
          <w:szCs w:val="24"/>
          <w:rtl/>
        </w:rPr>
        <w:t xml:space="preserve">. </w:t>
      </w:r>
    </w:p>
    <w:p w:rsidR="006A7916" w:rsidRPr="00C16929" w:rsidRDefault="006A7916" w:rsidP="006A7916">
      <w:pPr>
        <w:tabs>
          <w:tab w:val="left" w:pos="565"/>
        </w:tabs>
        <w:jc w:val="lowKashida"/>
        <w:rPr>
          <w:rFonts w:cs="Simplified Arabic"/>
          <w:b/>
          <w:bCs/>
          <w:color w:val="000000" w:themeColor="text1"/>
          <w:sz w:val="28"/>
          <w:szCs w:val="28"/>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7D0E1B">
      <w:pPr>
        <w:ind w:left="-143"/>
        <w:jc w:val="both"/>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9E0B48" w:rsidRPr="00B90216" w:rsidRDefault="009E0B48" w:rsidP="009E0B48">
      <w:pPr>
        <w:pStyle w:val="Heading1"/>
        <w:ind w:hanging="2"/>
        <w:jc w:val="center"/>
        <w:rPr>
          <w:b w:val="0"/>
          <w:bCs w:val="0"/>
          <w:sz w:val="24"/>
          <w:szCs w:val="24"/>
          <w:rtl/>
        </w:rPr>
      </w:pPr>
    </w:p>
    <w:p w:rsidR="009E0B48" w:rsidRPr="00BB4A36" w:rsidRDefault="009E0B48" w:rsidP="009E0B48">
      <w:pPr>
        <w:ind w:hanging="2"/>
        <w:jc w:val="center"/>
        <w:rPr>
          <w:rFonts w:cs="Simplified Arabic"/>
          <w:b/>
          <w:bCs/>
          <w:sz w:val="24"/>
          <w:szCs w:val="24"/>
          <w:rtl/>
        </w:rPr>
      </w:pPr>
    </w:p>
    <w:p w:rsidR="00872449" w:rsidRPr="009D4E78" w:rsidRDefault="009E0B48" w:rsidP="00872449">
      <w:pPr>
        <w:jc w:val="center"/>
        <w:rPr>
          <w:rFonts w:ascii="Simplified Arabic" w:hAnsi="Simplified Arabic" w:cs="Simplified Arabic"/>
          <w:color w:val="000000" w:themeColor="text1"/>
          <w:sz w:val="24"/>
          <w:szCs w:val="24"/>
          <w:rtl/>
        </w:rPr>
      </w:pPr>
      <w:r w:rsidRPr="004F00C2">
        <w:rPr>
          <w:rFonts w:ascii="Simplified Arabic" w:hAnsi="Simplified Arabic" w:cs="Simplified Arabic"/>
          <w:sz w:val="24"/>
          <w:szCs w:val="24"/>
          <w:rtl/>
        </w:rPr>
        <w:br w:type="page"/>
      </w:r>
      <w:r w:rsidR="00872449" w:rsidRPr="009D4E78">
        <w:rPr>
          <w:rFonts w:ascii="Simplified Arabic" w:hAnsi="Simplified Arabic" w:cs="Simplified Arabic"/>
          <w:color w:val="000000" w:themeColor="text1"/>
          <w:sz w:val="24"/>
          <w:szCs w:val="24"/>
          <w:rtl/>
        </w:rPr>
        <w:lastRenderedPageBreak/>
        <w:t>الفصل الثاني</w:t>
      </w:r>
    </w:p>
    <w:p w:rsidR="00872449" w:rsidRPr="00592371" w:rsidRDefault="00872449" w:rsidP="00872449">
      <w:pPr>
        <w:jc w:val="center"/>
        <w:rPr>
          <w:rFonts w:ascii="Simplified Arabic" w:hAnsi="Simplified Arabic" w:cs="Simplified Arabic"/>
          <w:b/>
          <w:bCs/>
          <w:color w:val="000000" w:themeColor="text1"/>
          <w:rtl/>
        </w:rPr>
      </w:pPr>
    </w:p>
    <w:p w:rsidR="00872449" w:rsidRPr="009D4E78" w:rsidRDefault="00872449" w:rsidP="005C3492">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sidR="005C3492">
        <w:rPr>
          <w:rFonts w:ascii="Simplified Arabic" w:hAnsi="Simplified Arabic" w:cs="Simplified Arabic" w:hint="cs"/>
          <w:b/>
          <w:bCs/>
          <w:color w:val="000000" w:themeColor="text1"/>
          <w:sz w:val="28"/>
          <w:szCs w:val="28"/>
          <w:rtl/>
        </w:rPr>
        <w:t>الرئيسية</w:t>
      </w:r>
    </w:p>
    <w:p w:rsidR="00872449" w:rsidRPr="00872449" w:rsidRDefault="00872449" w:rsidP="00872449">
      <w:pPr>
        <w:rPr>
          <w:rFonts w:ascii="Simplified Arabic" w:hAnsi="Simplified Arabic" w:cs="Simplified Arabic"/>
          <w:color w:val="000000" w:themeColor="text1"/>
          <w:sz w:val="24"/>
          <w:szCs w:val="24"/>
          <w:rtl/>
        </w:rPr>
      </w:pPr>
    </w:p>
    <w:p w:rsidR="00872449" w:rsidRPr="00872449" w:rsidRDefault="00872449" w:rsidP="004339EE">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في </w:t>
      </w:r>
      <w:r w:rsidR="004339EE">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872449" w:rsidRPr="002C55A8" w:rsidRDefault="00872449" w:rsidP="00872449">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72449" w:rsidRPr="00872449" w:rsidTr="005F3CA3">
        <w:trPr>
          <w:trHeight w:val="395"/>
          <w:jc w:val="center"/>
        </w:trPr>
        <w:tc>
          <w:tcPr>
            <w:tcW w:w="5245" w:type="dxa"/>
            <w:vAlign w:val="center"/>
          </w:tcPr>
          <w:p w:rsidR="00872449" w:rsidRPr="00872449" w:rsidRDefault="00872449" w:rsidP="004E4C22">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4E4C22">
              <w:rPr>
                <w:rFonts w:ascii="Simplified Arabic" w:hAnsi="Simplified Arabic" w:cs="Simplified Arabic" w:hint="cs"/>
                <w:b/>
                <w:bCs/>
                <w:color w:val="000000" w:themeColor="text1"/>
                <w:sz w:val="24"/>
                <w:szCs w:val="24"/>
                <w:rtl/>
              </w:rPr>
              <w:t>70.8</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872449" w:rsidRPr="009D4E78" w:rsidRDefault="00872449" w:rsidP="00872449">
      <w:pPr>
        <w:rPr>
          <w:rFonts w:ascii="Simplified Arabic" w:hAnsi="Simplified Arabic" w:cs="Simplified Arabic"/>
          <w:b/>
          <w:bCs/>
          <w:color w:val="000000" w:themeColor="text1"/>
          <w:sz w:val="18"/>
          <w:szCs w:val="18"/>
          <w:rtl/>
        </w:rPr>
      </w:pPr>
    </w:p>
    <w:p w:rsidR="00872449" w:rsidRDefault="00872449" w:rsidP="004703E3">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sidR="00056CD0">
        <w:rPr>
          <w:rFonts w:ascii="Simplified Arabic" w:hAnsi="Simplified Arabic" w:cs="Simplified Arabic"/>
          <w:color w:val="000000" w:themeColor="text1"/>
          <w:sz w:val="24"/>
          <w:szCs w:val="24"/>
          <w:rtl/>
        </w:rPr>
        <w:t>الضفة الغربية</w:t>
      </w:r>
      <w:r w:rsidR="002D23A4"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F611AA">
        <w:rPr>
          <w:rFonts w:ascii="Simplified Arabic" w:hAnsi="Simplified Arabic" w:cs="Simplified Arabic"/>
          <w:color w:val="000000" w:themeColor="text1"/>
          <w:sz w:val="24"/>
          <w:szCs w:val="24"/>
          <w:lang w:val="en-GB"/>
        </w:rPr>
        <w:t>2,881,957</w:t>
      </w:r>
      <w:r w:rsidRPr="00872449">
        <w:rPr>
          <w:rFonts w:ascii="Simplified Arabic" w:hAnsi="Simplified Arabic" w:cs="Simplified Arabic"/>
          <w:color w:val="000000" w:themeColor="text1"/>
          <w:sz w:val="24"/>
          <w:szCs w:val="24"/>
          <w:rtl/>
        </w:rPr>
        <w:t xml:space="preserve"> 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F611AA">
        <w:rPr>
          <w:rFonts w:ascii="Simplified Arabic" w:hAnsi="Simplified Arabic" w:cs="Simplified Arabic"/>
          <w:color w:val="000000" w:themeColor="text1"/>
          <w:sz w:val="24"/>
          <w:szCs w:val="24"/>
          <w:lang w:val="en-GB"/>
        </w:rPr>
        <w:t>1,470,293</w:t>
      </w:r>
      <w:r w:rsidRPr="00872449">
        <w:rPr>
          <w:rFonts w:ascii="Simplified Arabic" w:hAnsi="Simplified Arabic" w:cs="Simplified Arabic"/>
          <w:color w:val="000000" w:themeColor="text1"/>
          <w:sz w:val="24"/>
          <w:szCs w:val="24"/>
          <w:rtl/>
        </w:rPr>
        <w:t xml:space="preserve"> </w:t>
      </w:r>
      <w:r w:rsidR="004703E3">
        <w:rPr>
          <w:rFonts w:ascii="Simplified Arabic" w:hAnsi="Simplified Arabic" w:cs="Simplified Arabic" w:hint="cs"/>
          <w:color w:val="000000" w:themeColor="text1"/>
          <w:sz w:val="24"/>
          <w:szCs w:val="24"/>
          <w:rtl/>
        </w:rPr>
        <w:t>ذكراً</w:t>
      </w:r>
      <w:r w:rsidRPr="00872449">
        <w:rPr>
          <w:rFonts w:ascii="Simplified Arabic" w:hAnsi="Simplified Arabic" w:cs="Simplified Arabic"/>
          <w:color w:val="000000" w:themeColor="text1"/>
          <w:sz w:val="24"/>
          <w:szCs w:val="24"/>
          <w:rtl/>
        </w:rPr>
        <w:t>، و</w:t>
      </w:r>
      <w:r w:rsidR="00F611AA">
        <w:rPr>
          <w:rFonts w:ascii="Simplified Arabic" w:hAnsi="Simplified Arabic" w:cs="Simplified Arabic"/>
          <w:color w:val="000000" w:themeColor="text1"/>
          <w:sz w:val="24"/>
          <w:szCs w:val="24"/>
          <w:lang w:val="en-GB"/>
        </w:rPr>
        <w:t>1,411,664</w:t>
      </w:r>
      <w:r w:rsidRPr="00872449">
        <w:rPr>
          <w:rFonts w:ascii="Simplified Arabic" w:hAnsi="Simplified Arabic" w:cs="Simplified Arabic"/>
          <w:color w:val="000000" w:themeColor="text1"/>
          <w:sz w:val="24"/>
          <w:szCs w:val="24"/>
          <w:rtl/>
        </w:rPr>
        <w:t xml:space="preserve"> </w:t>
      </w:r>
      <w:r w:rsidR="004703E3">
        <w:rPr>
          <w:rFonts w:ascii="Simplified Arabic" w:hAnsi="Simplified Arabic" w:cs="Simplified Arabic" w:hint="cs"/>
          <w:color w:val="000000" w:themeColor="text1"/>
          <w:sz w:val="24"/>
          <w:szCs w:val="24"/>
          <w:rtl/>
        </w:rPr>
        <w:t>أنثى</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F611AA">
        <w:rPr>
          <w:rFonts w:ascii="Simplified Arabic" w:hAnsi="Simplified Arabic" w:cs="Simplified Arabic"/>
          <w:color w:val="000000" w:themeColor="text1"/>
          <w:sz w:val="24"/>
          <w:szCs w:val="24"/>
        </w:rPr>
        <w:t>51,419</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F611AA">
        <w:rPr>
          <w:rFonts w:ascii="Simplified Arabic" w:hAnsi="Simplified Arabic" w:cs="Simplified Arabic"/>
          <w:color w:val="000000" w:themeColor="text1"/>
          <w:sz w:val="24"/>
          <w:szCs w:val="24"/>
        </w:rPr>
        <w:t>2.0</w:t>
      </w:r>
      <w:r w:rsidRPr="00872449">
        <w:rPr>
          <w:rFonts w:ascii="Simplified Arabic" w:hAnsi="Simplified Arabic" w:cs="Simplified Arabic" w:hint="cs"/>
          <w:color w:val="000000" w:themeColor="text1"/>
          <w:sz w:val="24"/>
          <w:szCs w:val="24"/>
          <w:rtl/>
        </w:rPr>
        <w:t xml:space="preserve">% من اجمالي السكان في </w:t>
      </w:r>
      <w:r w:rsidR="00F611AA">
        <w:rPr>
          <w:rFonts w:ascii="Simplified Arabic" w:hAnsi="Simplified Arabic" w:cs="Simplified Arabic" w:hint="cs"/>
          <w:color w:val="000000" w:themeColor="text1"/>
          <w:sz w:val="24"/>
          <w:szCs w:val="24"/>
          <w:rtl/>
        </w:rPr>
        <w:t>الضفة الغربية</w:t>
      </w:r>
      <w:r w:rsidR="00666C38">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w:t>
      </w:r>
      <w:r w:rsidR="00295D8D">
        <w:rPr>
          <w:rFonts w:ascii="Simplified Arabic" w:hAnsi="Simplified Arabic" w:cs="Simplified Arabic" w:hint="cs"/>
          <w:color w:val="000000" w:themeColor="text1"/>
          <w:sz w:val="24"/>
          <w:szCs w:val="24"/>
          <w:rtl/>
        </w:rPr>
        <w:t xml:space="preserve"> </w:t>
      </w:r>
    </w:p>
    <w:p w:rsidR="00C16929" w:rsidRPr="00445DDD" w:rsidRDefault="00C16929" w:rsidP="002D23A4">
      <w:pPr>
        <w:jc w:val="both"/>
        <w:rPr>
          <w:rFonts w:ascii="Simplified Arabic" w:hAnsi="Simplified Arabic" w:cs="Simplified Arabic"/>
          <w:color w:val="000000" w:themeColor="text1"/>
          <w:sz w:val="18"/>
          <w:szCs w:val="18"/>
          <w:rtl/>
        </w:rPr>
      </w:pPr>
    </w:p>
    <w:p w:rsidR="00872449" w:rsidRPr="00872449" w:rsidRDefault="00872449" w:rsidP="006A7F18">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حسب نوع التجمع بواقع </w:t>
      </w:r>
      <w:r w:rsidR="006A7F18">
        <w:rPr>
          <w:rFonts w:ascii="Simplified Arabic" w:hAnsi="Simplified Arabic" w:cs="Simplified Arabic"/>
          <w:color w:val="000000" w:themeColor="text1"/>
          <w:sz w:val="24"/>
          <w:szCs w:val="24"/>
        </w:rPr>
        <w:t>2,004,005</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6A7F18">
        <w:rPr>
          <w:rFonts w:ascii="Simplified Arabic" w:hAnsi="Simplified Arabic" w:cs="Simplified Arabic"/>
          <w:color w:val="000000" w:themeColor="text1"/>
          <w:sz w:val="24"/>
          <w:szCs w:val="24"/>
        </w:rPr>
        <w:t>70.8</w:t>
      </w:r>
      <w:r w:rsidRPr="00872449">
        <w:rPr>
          <w:rFonts w:ascii="Simplified Arabic" w:hAnsi="Simplified Arabic" w:cs="Simplified Arabic" w:hint="cs"/>
          <w:color w:val="000000" w:themeColor="text1"/>
          <w:sz w:val="24"/>
          <w:szCs w:val="24"/>
          <w:rtl/>
        </w:rPr>
        <w:t xml:space="preserve">%, </w:t>
      </w:r>
      <w:r w:rsidR="00103B44">
        <w:rPr>
          <w:rFonts w:ascii="Simplified Arabic" w:hAnsi="Simplified Arabic" w:cs="Simplified Arabic" w:hint="cs"/>
          <w:color w:val="000000" w:themeColor="text1"/>
          <w:sz w:val="24"/>
          <w:szCs w:val="24"/>
          <w:rtl/>
        </w:rPr>
        <w:t>و</w:t>
      </w:r>
      <w:r w:rsidR="006A7F18">
        <w:rPr>
          <w:rFonts w:ascii="Simplified Arabic" w:hAnsi="Simplified Arabic" w:cs="Simplified Arabic"/>
          <w:color w:val="000000" w:themeColor="text1"/>
          <w:sz w:val="24"/>
          <w:szCs w:val="24"/>
        </w:rPr>
        <w:t>686,913</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006A7F18">
        <w:rPr>
          <w:rFonts w:ascii="Simplified Arabic" w:hAnsi="Simplified Arabic" w:cs="Simplified Arabic"/>
          <w:color w:val="000000" w:themeColor="text1"/>
          <w:sz w:val="24"/>
          <w:szCs w:val="24"/>
        </w:rPr>
        <w:t>24.3</w:t>
      </w:r>
      <w:r w:rsidRPr="00872449">
        <w:rPr>
          <w:rFonts w:ascii="Simplified Arabic" w:hAnsi="Simplified Arabic" w:cs="Simplified Arabic" w:hint="cs"/>
          <w:color w:val="000000" w:themeColor="text1"/>
          <w:sz w:val="24"/>
          <w:szCs w:val="24"/>
          <w:rtl/>
        </w:rPr>
        <w:t>%، و</w:t>
      </w:r>
      <w:r w:rsidR="006A7F18">
        <w:rPr>
          <w:rFonts w:ascii="Simplified Arabic" w:hAnsi="Simplified Arabic" w:cs="Simplified Arabic"/>
          <w:color w:val="000000" w:themeColor="text1"/>
          <w:sz w:val="24"/>
          <w:szCs w:val="24"/>
        </w:rPr>
        <w:t>139,620</w:t>
      </w:r>
      <w:r w:rsidRPr="00872449">
        <w:rPr>
          <w:rFonts w:ascii="Simplified Arabic" w:hAnsi="Simplified Arabic" w:cs="Simplified Arabic" w:hint="cs"/>
          <w:color w:val="000000" w:themeColor="text1"/>
          <w:sz w:val="24"/>
          <w:szCs w:val="24"/>
          <w:rtl/>
        </w:rPr>
        <w:t xml:space="preserve"> فرداً يقيمون في المخيمات بنسبة </w:t>
      </w:r>
      <w:r w:rsidR="006A7F18">
        <w:rPr>
          <w:rFonts w:ascii="Simplified Arabic" w:hAnsi="Simplified Arabic" w:cs="Simplified Arabic"/>
          <w:color w:val="000000" w:themeColor="text1"/>
          <w:sz w:val="24"/>
          <w:szCs w:val="24"/>
        </w:rPr>
        <w:t>4.9</w:t>
      </w:r>
      <w:r w:rsidRPr="00872449">
        <w:rPr>
          <w:rFonts w:ascii="Simplified Arabic" w:hAnsi="Simplified Arabic" w:cs="Simplified Arabic" w:hint="cs"/>
          <w:color w:val="000000" w:themeColor="text1"/>
          <w:sz w:val="24"/>
          <w:szCs w:val="24"/>
          <w:rtl/>
        </w:rPr>
        <w:t xml:space="preserve">% من مجمل السكان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(انظر/ي جدول 1).  بالمقارنة مع تعداد 2007 فقد بلغت نسبة السكان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المقيمين في المناطق الحضرية </w:t>
      </w:r>
      <w:r w:rsidR="006A7F18">
        <w:rPr>
          <w:rFonts w:ascii="Simplified Arabic" w:hAnsi="Simplified Arabic" w:cs="Simplified Arabic"/>
          <w:color w:val="000000" w:themeColor="text1"/>
          <w:sz w:val="24"/>
          <w:szCs w:val="24"/>
        </w:rPr>
        <w:t>68.7</w:t>
      </w:r>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6A7F18">
        <w:rPr>
          <w:rFonts w:ascii="Simplified Arabic" w:hAnsi="Simplified Arabic" w:cs="Simplified Arabic"/>
          <w:color w:val="000000" w:themeColor="text1"/>
          <w:sz w:val="24"/>
          <w:szCs w:val="24"/>
        </w:rPr>
        <w:t>25.9</w:t>
      </w:r>
      <w:r w:rsidRPr="00872449">
        <w:rPr>
          <w:rFonts w:ascii="Simplified Arabic" w:hAnsi="Simplified Arabic" w:cs="Simplified Arabic" w:hint="cs"/>
          <w:color w:val="000000" w:themeColor="text1"/>
          <w:sz w:val="24"/>
          <w:szCs w:val="24"/>
          <w:rtl/>
        </w:rPr>
        <w:t xml:space="preserve">%، في حين بلغت نسبتهم في المخيمات </w:t>
      </w:r>
      <w:r w:rsidR="006A7F18">
        <w:rPr>
          <w:rFonts w:ascii="Simplified Arabic" w:hAnsi="Simplified Arabic" w:cs="Simplified Arabic"/>
          <w:color w:val="000000" w:themeColor="text1"/>
          <w:sz w:val="24"/>
          <w:szCs w:val="24"/>
        </w:rPr>
        <w:t>5.4</w:t>
      </w:r>
      <w:r w:rsidRPr="00872449">
        <w:rPr>
          <w:rFonts w:ascii="Simplified Arabic" w:hAnsi="Simplified Arabic" w:cs="Simplified Arabic" w:hint="cs"/>
          <w:color w:val="000000" w:themeColor="text1"/>
          <w:sz w:val="24"/>
          <w:szCs w:val="24"/>
          <w:rtl/>
        </w:rPr>
        <w:t xml:space="preserve">% من إجمالي السكان المقيمين في </w:t>
      </w:r>
      <w:r w:rsidR="006A7F18">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w:t>
      </w:r>
    </w:p>
    <w:p w:rsidR="00872449" w:rsidRPr="002C55A8" w:rsidRDefault="00872449" w:rsidP="00872449">
      <w:pPr>
        <w:rPr>
          <w:rFonts w:ascii="Simplified Arabic" w:hAnsi="Simplified Arabic" w:cs="Simplified Arabic"/>
          <w:b/>
          <w:bCs/>
          <w:color w:val="000000" w:themeColor="text1"/>
          <w:sz w:val="24"/>
          <w:szCs w:val="24"/>
          <w:rtl/>
        </w:rPr>
      </w:pPr>
    </w:p>
    <w:p w:rsidR="00872449" w:rsidRDefault="00872449" w:rsidP="005F08C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sidR="005F08CC">
        <w:rPr>
          <w:rFonts w:ascii="Simplified Arabic" w:hAnsi="Simplified Arabic" w:cs="Simplified Arabic" w:hint="cs"/>
          <w:b/>
          <w:bCs/>
          <w:color w:val="000000" w:themeColor="text1"/>
          <w:sz w:val="24"/>
          <w:szCs w:val="24"/>
          <w:rtl/>
        </w:rPr>
        <w:t xml:space="preserve">الديموغرافية </w:t>
      </w:r>
      <w:r w:rsidR="003642DE">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الاجتماعية الأساسية للسكان</w:t>
      </w:r>
    </w:p>
    <w:p w:rsidR="00C16929" w:rsidRPr="002C55A8" w:rsidRDefault="00C16929" w:rsidP="00C16929">
      <w:pPr>
        <w:ind w:firstLine="720"/>
        <w:rPr>
          <w:rFonts w:ascii="Simplified Arabic" w:hAnsi="Simplified Arabic" w:cs="Simplified Arabic"/>
          <w:b/>
          <w:bCs/>
          <w:color w:val="000000" w:themeColor="text1"/>
          <w:sz w:val="18"/>
          <w:szCs w:val="18"/>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872449" w:rsidRPr="00872449" w:rsidTr="005F3CA3">
        <w:trPr>
          <w:jc w:val="center"/>
        </w:trPr>
        <w:tc>
          <w:tcPr>
            <w:tcW w:w="6185" w:type="dxa"/>
          </w:tcPr>
          <w:p w:rsidR="00872449" w:rsidRPr="00872449" w:rsidRDefault="00C13211" w:rsidP="00B56FC2">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B56FC2">
              <w:rPr>
                <w:rFonts w:ascii="Simplified Arabic" w:hAnsi="Simplified Arabic" w:cs="Simplified Arabic" w:hint="cs"/>
                <w:b/>
                <w:bCs/>
                <w:color w:val="000000" w:themeColor="text1"/>
                <w:sz w:val="24"/>
                <w:szCs w:val="24"/>
                <w:rtl/>
              </w:rPr>
              <w:t>43.4</w:t>
            </w:r>
            <w:r>
              <w:rPr>
                <w:rFonts w:ascii="Simplified Arabic" w:hAnsi="Simplified Arabic" w:cs="Simplified Arabic" w:hint="cs"/>
                <w:b/>
                <w:bCs/>
                <w:color w:val="000000" w:themeColor="text1"/>
                <w:sz w:val="24"/>
                <w:szCs w:val="24"/>
                <w:rtl/>
              </w:rPr>
              <w:t xml:space="preserve">% من السكان </w:t>
            </w:r>
            <w:r w:rsidR="00872449"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00872449" w:rsidRPr="00872449">
              <w:rPr>
                <w:rFonts w:ascii="Simplified Arabic" w:hAnsi="Simplified Arabic" w:cs="Simplified Arabic" w:hint="cs"/>
                <w:b/>
                <w:bCs/>
                <w:color w:val="000000" w:themeColor="text1"/>
                <w:sz w:val="24"/>
                <w:szCs w:val="24"/>
                <w:rtl/>
              </w:rPr>
              <w:t xml:space="preserve"> سنة</w:t>
            </w:r>
          </w:p>
        </w:tc>
      </w:tr>
    </w:tbl>
    <w:p w:rsidR="00872449" w:rsidRPr="009D4E78" w:rsidRDefault="00872449" w:rsidP="00872449">
      <w:pPr>
        <w:rPr>
          <w:rFonts w:ascii="Simplified Arabic" w:hAnsi="Simplified Arabic" w:cs="Simplified Arabic"/>
          <w:color w:val="000000" w:themeColor="text1"/>
          <w:sz w:val="18"/>
          <w:szCs w:val="18"/>
          <w:rtl/>
        </w:rPr>
      </w:pPr>
    </w:p>
    <w:p w:rsidR="009D4E78" w:rsidRDefault="00872449" w:rsidP="00177555">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0053326B" w:rsidRPr="0053326B">
        <w:rPr>
          <w:rFonts w:ascii="Simplified Arabic" w:hAnsi="Simplified Arabic" w:cs="Simplified Arabic"/>
          <w:color w:val="000000" w:themeColor="text1"/>
          <w:sz w:val="24"/>
          <w:szCs w:val="24"/>
          <w:rtl/>
        </w:rPr>
        <w:t xml:space="preserve"> </w:t>
      </w:r>
      <w:r w:rsidR="0053326B" w:rsidRPr="00872449">
        <w:rPr>
          <w:rFonts w:ascii="Simplified Arabic" w:hAnsi="Simplified Arabic" w:cs="Simplified Arabic"/>
          <w:color w:val="000000" w:themeColor="text1"/>
          <w:sz w:val="24"/>
          <w:szCs w:val="24"/>
          <w:rtl/>
        </w:rPr>
        <w:t>اعمارهم بين 0-</w:t>
      </w:r>
      <w:r w:rsidR="0053326B">
        <w:rPr>
          <w:rFonts w:ascii="Simplified Arabic" w:hAnsi="Simplified Arabic" w:cs="Simplified Arabic" w:hint="cs"/>
          <w:color w:val="000000" w:themeColor="text1"/>
          <w:sz w:val="24"/>
          <w:szCs w:val="24"/>
          <w:rtl/>
        </w:rPr>
        <w:t>17</w:t>
      </w:r>
      <w:r w:rsidR="0053326B" w:rsidRPr="00872449">
        <w:rPr>
          <w:rFonts w:ascii="Simplified Arabic" w:hAnsi="Simplified Arabic" w:cs="Simplified Arabic"/>
          <w:color w:val="000000" w:themeColor="text1"/>
          <w:sz w:val="24"/>
          <w:szCs w:val="24"/>
          <w:rtl/>
        </w:rPr>
        <w:t xml:space="preserve"> سنة</w:t>
      </w:r>
      <w:r w:rsidR="00F57CD9">
        <w:rPr>
          <w:rFonts w:ascii="Simplified Arabic" w:hAnsi="Simplified Arabic" w:cs="Simplified Arabic" w:hint="cs"/>
          <w:color w:val="000000" w:themeColor="text1"/>
          <w:sz w:val="24"/>
          <w:szCs w:val="24"/>
          <w:rtl/>
        </w:rPr>
        <w:t xml:space="preserve"> بلغ</w:t>
      </w:r>
      <w:r w:rsidR="0053326B" w:rsidRPr="00872449">
        <w:rPr>
          <w:rFonts w:ascii="Simplified Arabic" w:hAnsi="Simplified Arabic" w:cs="Simplified Arabic"/>
          <w:color w:val="000000" w:themeColor="text1"/>
          <w:sz w:val="24"/>
          <w:szCs w:val="24"/>
          <w:rtl/>
        </w:rPr>
        <w:t xml:space="preserve"> </w:t>
      </w:r>
      <w:r w:rsidR="00B56FC2">
        <w:rPr>
          <w:rFonts w:ascii="Simplified Arabic" w:hAnsi="Simplified Arabic" w:cs="Simplified Arabic"/>
          <w:color w:val="000000" w:themeColor="text1"/>
          <w:sz w:val="24"/>
          <w:szCs w:val="24"/>
        </w:rPr>
        <w:t>1,215,452</w:t>
      </w:r>
      <w:r w:rsidR="0053326B" w:rsidRPr="00872449">
        <w:rPr>
          <w:rFonts w:ascii="Simplified Arabic" w:hAnsi="Simplified Arabic" w:cs="Simplified Arabic"/>
          <w:color w:val="000000" w:themeColor="text1"/>
          <w:sz w:val="24"/>
          <w:szCs w:val="24"/>
          <w:rtl/>
        </w:rPr>
        <w:t xml:space="preserve"> فرداً يشكلون ما نسبته </w:t>
      </w:r>
      <w:r w:rsidR="00177555">
        <w:rPr>
          <w:rFonts w:ascii="Simplified Arabic" w:hAnsi="Simplified Arabic" w:cs="Simplified Arabic"/>
          <w:color w:val="000000" w:themeColor="text1"/>
          <w:sz w:val="24"/>
          <w:szCs w:val="24"/>
        </w:rPr>
        <w:t>43.4</w:t>
      </w:r>
      <w:r w:rsidR="0053326B" w:rsidRPr="00872449">
        <w:rPr>
          <w:rFonts w:ascii="Simplified Arabic" w:hAnsi="Simplified Arabic" w:cs="Simplified Arabic"/>
          <w:color w:val="000000" w:themeColor="text1"/>
          <w:sz w:val="24"/>
          <w:szCs w:val="24"/>
          <w:rtl/>
        </w:rPr>
        <w:t xml:space="preserve">% من مجمل </w:t>
      </w:r>
      <w:r w:rsidR="0053326B" w:rsidRPr="00872449">
        <w:rPr>
          <w:rFonts w:ascii="Simplified Arabic" w:hAnsi="Simplified Arabic" w:cs="Simplified Arabic" w:hint="cs"/>
          <w:color w:val="000000" w:themeColor="text1"/>
          <w:sz w:val="24"/>
          <w:szCs w:val="24"/>
          <w:rtl/>
        </w:rPr>
        <w:t>ال</w:t>
      </w:r>
      <w:r w:rsidR="0053326B" w:rsidRPr="00872449">
        <w:rPr>
          <w:rFonts w:ascii="Simplified Arabic" w:hAnsi="Simplified Arabic" w:cs="Simplified Arabic"/>
          <w:color w:val="000000" w:themeColor="text1"/>
          <w:sz w:val="24"/>
          <w:szCs w:val="24"/>
          <w:rtl/>
        </w:rPr>
        <w:t>سكان</w:t>
      </w:r>
      <w:r w:rsidR="0053326B" w:rsidRPr="00872449">
        <w:rPr>
          <w:rFonts w:ascii="Simplified Arabic" w:hAnsi="Simplified Arabic" w:cs="Simplified Arabic" w:hint="cs"/>
          <w:color w:val="000000" w:themeColor="text1"/>
          <w:sz w:val="24"/>
          <w:szCs w:val="24"/>
          <w:rtl/>
        </w:rPr>
        <w:t xml:space="preserve"> في </w:t>
      </w:r>
      <w:r w:rsidR="00056CD0">
        <w:rPr>
          <w:rFonts w:ascii="Simplified Arabic" w:hAnsi="Simplified Arabic" w:cs="Simplified Arabic" w:hint="cs"/>
          <w:color w:val="000000" w:themeColor="text1"/>
          <w:sz w:val="24"/>
          <w:szCs w:val="24"/>
          <w:rtl/>
        </w:rPr>
        <w:t>الضفة الغربية</w:t>
      </w:r>
      <w:r w:rsidR="0053326B" w:rsidRPr="00872449">
        <w:rPr>
          <w:rFonts w:ascii="Simplified Arabic" w:hAnsi="Simplified Arabic" w:cs="Simplified Arabic"/>
          <w:color w:val="000000" w:themeColor="text1"/>
          <w:sz w:val="24"/>
          <w:szCs w:val="24"/>
          <w:rtl/>
        </w:rPr>
        <w:t>،</w:t>
      </w:r>
      <w:r w:rsidR="0053326B" w:rsidRPr="00872449">
        <w:rPr>
          <w:rFonts w:ascii="Simplified Arabic" w:hAnsi="Simplified Arabic" w:cs="Simplified Arabic" w:hint="cs"/>
          <w:color w:val="000000" w:themeColor="text1"/>
          <w:sz w:val="24"/>
          <w:szCs w:val="24"/>
          <w:rtl/>
        </w:rPr>
        <w:t xml:space="preserve"> كما </w:t>
      </w:r>
      <w:r w:rsidR="0053326B" w:rsidRPr="00872449">
        <w:rPr>
          <w:rFonts w:ascii="Simplified Arabic" w:hAnsi="Simplified Arabic" w:cs="Simplified Arabic"/>
          <w:color w:val="000000" w:themeColor="text1"/>
          <w:sz w:val="24"/>
          <w:szCs w:val="24"/>
          <w:rtl/>
        </w:rPr>
        <w:t xml:space="preserve">بلغ عدد السكان الذين تتراوح أعمارهم بين </w:t>
      </w:r>
      <w:r w:rsidR="00F57CD9">
        <w:rPr>
          <w:rFonts w:ascii="Simplified Arabic" w:hAnsi="Simplified Arabic" w:cs="Simplified Arabic" w:hint="cs"/>
          <w:color w:val="000000" w:themeColor="text1"/>
          <w:sz w:val="24"/>
          <w:szCs w:val="24"/>
          <w:rtl/>
        </w:rPr>
        <w:t>18</w:t>
      </w:r>
      <w:r w:rsidR="00C13211">
        <w:rPr>
          <w:rFonts w:ascii="Simplified Arabic" w:hAnsi="Simplified Arabic" w:cs="Simplified Arabic" w:hint="cs"/>
          <w:color w:val="000000" w:themeColor="text1"/>
          <w:sz w:val="24"/>
          <w:szCs w:val="24"/>
          <w:rtl/>
        </w:rPr>
        <w:t>-29</w:t>
      </w:r>
      <w:r w:rsidR="0053326B" w:rsidRPr="00872449">
        <w:rPr>
          <w:rFonts w:ascii="Simplified Arabic" w:hAnsi="Simplified Arabic" w:cs="Simplified Arabic"/>
          <w:color w:val="000000" w:themeColor="text1"/>
          <w:sz w:val="24"/>
          <w:szCs w:val="24"/>
          <w:rtl/>
        </w:rPr>
        <w:t xml:space="preserve"> سنة </w:t>
      </w:r>
      <w:r w:rsidR="00177555">
        <w:rPr>
          <w:rFonts w:ascii="Simplified Arabic" w:hAnsi="Simplified Arabic" w:cs="Simplified Arabic"/>
          <w:color w:val="000000" w:themeColor="text1"/>
          <w:sz w:val="24"/>
          <w:szCs w:val="24"/>
        </w:rPr>
        <w:t>638,062</w:t>
      </w:r>
      <w:r w:rsidR="0053326B" w:rsidRPr="00872449">
        <w:rPr>
          <w:rFonts w:ascii="Simplified Arabic" w:hAnsi="Simplified Arabic" w:cs="Simplified Arabic"/>
          <w:color w:val="000000" w:themeColor="text1"/>
          <w:sz w:val="24"/>
          <w:szCs w:val="24"/>
          <w:rtl/>
        </w:rPr>
        <w:t xml:space="preserve"> فرداً يشكلون ما نسبته </w:t>
      </w:r>
      <w:r w:rsidR="00177555">
        <w:rPr>
          <w:rFonts w:ascii="Simplified Arabic" w:hAnsi="Simplified Arabic" w:cs="Simplified Arabic" w:hint="cs"/>
          <w:color w:val="000000" w:themeColor="text1"/>
          <w:sz w:val="24"/>
          <w:szCs w:val="24"/>
          <w:rtl/>
        </w:rPr>
        <w:t>22.8</w:t>
      </w:r>
      <w:r w:rsidR="0053326B" w:rsidRPr="00872449">
        <w:rPr>
          <w:rFonts w:ascii="Simplified Arabic" w:hAnsi="Simplified Arabic" w:cs="Simplified Arabic"/>
          <w:color w:val="000000" w:themeColor="text1"/>
          <w:sz w:val="24"/>
          <w:szCs w:val="24"/>
          <w:rtl/>
        </w:rPr>
        <w:t xml:space="preserve">% من مجمل </w:t>
      </w:r>
      <w:r w:rsidR="0053326B" w:rsidRPr="00872449">
        <w:rPr>
          <w:rFonts w:ascii="Simplified Arabic" w:hAnsi="Simplified Arabic" w:cs="Simplified Arabic" w:hint="cs"/>
          <w:color w:val="000000" w:themeColor="text1"/>
          <w:sz w:val="24"/>
          <w:szCs w:val="24"/>
          <w:rtl/>
        </w:rPr>
        <w:t>ال</w:t>
      </w:r>
      <w:r w:rsidR="0053326B" w:rsidRPr="00872449">
        <w:rPr>
          <w:rFonts w:ascii="Simplified Arabic" w:hAnsi="Simplified Arabic" w:cs="Simplified Arabic"/>
          <w:color w:val="000000" w:themeColor="text1"/>
          <w:sz w:val="24"/>
          <w:szCs w:val="24"/>
          <w:rtl/>
        </w:rPr>
        <w:t>سكان،</w:t>
      </w:r>
      <w:r w:rsidR="0053326B" w:rsidRPr="00872449">
        <w:rPr>
          <w:rFonts w:ascii="Simplified Arabic" w:hAnsi="Simplified Arabic" w:cs="Simplified Arabic" w:hint="cs"/>
          <w:color w:val="000000" w:themeColor="text1"/>
          <w:sz w:val="24"/>
          <w:szCs w:val="24"/>
          <w:rtl/>
        </w:rPr>
        <w:t xml:space="preserve"> أ</w:t>
      </w:r>
      <w:r w:rsidR="0053326B" w:rsidRPr="00872449">
        <w:rPr>
          <w:rFonts w:ascii="Simplified Arabic" w:hAnsi="Simplified Arabic" w:cs="Simplified Arabic"/>
          <w:color w:val="000000" w:themeColor="text1"/>
          <w:sz w:val="24"/>
          <w:szCs w:val="24"/>
          <w:rtl/>
        </w:rPr>
        <w:t xml:space="preserve">ما </w:t>
      </w:r>
      <w:r w:rsidR="00C13211">
        <w:rPr>
          <w:rFonts w:ascii="Simplified Arabic" w:hAnsi="Simplified Arabic" w:cs="Simplified Arabic" w:hint="cs"/>
          <w:color w:val="000000" w:themeColor="text1"/>
          <w:sz w:val="24"/>
          <w:szCs w:val="24"/>
          <w:rtl/>
        </w:rPr>
        <w:t>فئة كبار السن</w:t>
      </w:r>
      <w:r w:rsidR="0053326B" w:rsidRPr="00872449">
        <w:rPr>
          <w:rFonts w:ascii="Simplified Arabic" w:hAnsi="Simplified Arabic" w:cs="Simplified Arabic"/>
          <w:color w:val="000000" w:themeColor="text1"/>
          <w:sz w:val="24"/>
          <w:szCs w:val="24"/>
          <w:rtl/>
        </w:rPr>
        <w:t xml:space="preserve"> </w:t>
      </w:r>
      <w:r w:rsidR="0053326B" w:rsidRPr="00872449">
        <w:rPr>
          <w:rFonts w:ascii="Simplified Arabic" w:hAnsi="Simplified Arabic" w:cs="Simplified Arabic" w:hint="cs"/>
          <w:color w:val="000000" w:themeColor="text1"/>
          <w:sz w:val="24"/>
          <w:szCs w:val="24"/>
          <w:rtl/>
        </w:rPr>
        <w:t>و</w:t>
      </w:r>
      <w:r w:rsidR="0053326B" w:rsidRPr="00872449">
        <w:rPr>
          <w:rFonts w:ascii="Simplified Arabic" w:hAnsi="Simplified Arabic" w:cs="Simplified Arabic"/>
          <w:color w:val="000000" w:themeColor="text1"/>
          <w:sz w:val="24"/>
          <w:szCs w:val="24"/>
          <w:rtl/>
        </w:rPr>
        <w:t>الذين تبلغ اعمارهم 6</w:t>
      </w:r>
      <w:r w:rsidR="00C13211">
        <w:rPr>
          <w:rFonts w:ascii="Simplified Arabic" w:hAnsi="Simplified Arabic" w:cs="Simplified Arabic" w:hint="cs"/>
          <w:color w:val="000000" w:themeColor="text1"/>
          <w:sz w:val="24"/>
          <w:szCs w:val="24"/>
          <w:rtl/>
        </w:rPr>
        <w:t>0</w:t>
      </w:r>
      <w:r w:rsidR="0053326B" w:rsidRPr="00872449">
        <w:rPr>
          <w:rFonts w:ascii="Simplified Arabic" w:hAnsi="Simplified Arabic" w:cs="Simplified Arabic"/>
          <w:color w:val="000000" w:themeColor="text1"/>
          <w:sz w:val="24"/>
          <w:szCs w:val="24"/>
          <w:rtl/>
        </w:rPr>
        <w:t xml:space="preserve"> سنة فأكثر فقد بلغ عددهم </w:t>
      </w:r>
      <w:r w:rsidR="00177555">
        <w:rPr>
          <w:rFonts w:ascii="Simplified Arabic" w:hAnsi="Simplified Arabic" w:cs="Simplified Arabic"/>
          <w:color w:val="000000" w:themeColor="text1"/>
          <w:sz w:val="24"/>
          <w:szCs w:val="24"/>
        </w:rPr>
        <w:t>152,443</w:t>
      </w:r>
      <w:r w:rsidR="0053326B" w:rsidRPr="00872449">
        <w:rPr>
          <w:rFonts w:ascii="Simplified Arabic" w:hAnsi="Simplified Arabic" w:cs="Simplified Arabic"/>
          <w:color w:val="000000" w:themeColor="text1"/>
          <w:sz w:val="24"/>
          <w:szCs w:val="24"/>
          <w:rtl/>
        </w:rPr>
        <w:t xml:space="preserve"> فرداً بنسبة </w:t>
      </w:r>
      <w:r w:rsidR="00C13211">
        <w:rPr>
          <w:rFonts w:ascii="Simplified Arabic" w:hAnsi="Simplified Arabic" w:cs="Simplified Arabic"/>
          <w:color w:val="000000" w:themeColor="text1"/>
          <w:sz w:val="24"/>
          <w:szCs w:val="24"/>
        </w:rPr>
        <w:t>5.</w:t>
      </w:r>
      <w:r w:rsidR="00177555">
        <w:rPr>
          <w:rFonts w:ascii="Simplified Arabic" w:hAnsi="Simplified Arabic" w:cs="Simplified Arabic"/>
          <w:color w:val="000000" w:themeColor="text1"/>
          <w:sz w:val="24"/>
          <w:szCs w:val="24"/>
        </w:rPr>
        <w:t>4</w:t>
      </w:r>
      <w:r w:rsidR="0053326B" w:rsidRPr="00872449">
        <w:rPr>
          <w:rFonts w:ascii="Simplified Arabic" w:hAnsi="Simplified Arabic" w:cs="Simplified Arabic"/>
          <w:color w:val="000000" w:themeColor="text1"/>
          <w:sz w:val="24"/>
          <w:szCs w:val="24"/>
          <w:rtl/>
        </w:rPr>
        <w:t>% من مجمل السكان</w:t>
      </w:r>
      <w:r w:rsidR="0053326B" w:rsidRPr="00872449">
        <w:rPr>
          <w:rFonts w:ascii="Simplified Arabic" w:hAnsi="Simplified Arabic" w:cs="Simplified Arabic" w:hint="cs"/>
          <w:color w:val="000000" w:themeColor="text1"/>
          <w:sz w:val="24"/>
          <w:szCs w:val="24"/>
          <w:rtl/>
        </w:rPr>
        <w:t xml:space="preserve"> في </w:t>
      </w:r>
      <w:r w:rsidR="00056CD0">
        <w:rPr>
          <w:rFonts w:ascii="Simplified Arabic" w:hAnsi="Simplified Arabic" w:cs="Simplified Arabic" w:hint="cs"/>
          <w:color w:val="000000" w:themeColor="text1"/>
          <w:sz w:val="24"/>
          <w:szCs w:val="24"/>
          <w:rtl/>
        </w:rPr>
        <w:t>الضفة الغربية</w:t>
      </w:r>
      <w:r w:rsidR="0053326B"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271E8E" w:rsidRDefault="00271E8E" w:rsidP="00271E8E">
      <w:pPr>
        <w:jc w:val="both"/>
        <w:rPr>
          <w:rFonts w:ascii="Simplified Arabic" w:hAnsi="Simplified Arabic" w:cs="Simplified Arabic"/>
          <w:color w:val="000000" w:themeColor="text1"/>
          <w:sz w:val="24"/>
          <w:szCs w:val="24"/>
          <w:rtl/>
        </w:rPr>
      </w:pPr>
    </w:p>
    <w:p w:rsidR="00177555" w:rsidRDefault="00177555" w:rsidP="00271E8E">
      <w:pPr>
        <w:jc w:val="both"/>
        <w:rPr>
          <w:rFonts w:ascii="Simplified Arabic" w:hAnsi="Simplified Arabic" w:cs="Simplified Arabic"/>
          <w:color w:val="000000" w:themeColor="text1"/>
          <w:sz w:val="24"/>
          <w:szCs w:val="24"/>
          <w:rtl/>
        </w:rPr>
      </w:pPr>
    </w:p>
    <w:p w:rsidR="00B7479B" w:rsidRDefault="00B7479B" w:rsidP="00271E8E">
      <w:pPr>
        <w:jc w:val="both"/>
        <w:rPr>
          <w:rFonts w:ascii="Simplified Arabic" w:hAnsi="Simplified Arabic" w:cs="Simplified Arabic"/>
          <w:color w:val="000000" w:themeColor="text1"/>
          <w:sz w:val="24"/>
          <w:szCs w:val="24"/>
          <w:rtl/>
        </w:rPr>
      </w:pPr>
    </w:p>
    <w:p w:rsidR="00872449" w:rsidRPr="00872449" w:rsidRDefault="00177555" w:rsidP="0087244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00872449" w:rsidRPr="00872449">
        <w:rPr>
          <w:rFonts w:ascii="Simplified Arabic" w:hAnsi="Simplified Arabic" w:cs="Simplified Arabic" w:hint="cs"/>
          <w:b/>
          <w:bCs/>
          <w:color w:val="000000" w:themeColor="text1"/>
          <w:sz w:val="24"/>
          <w:szCs w:val="24"/>
          <w:rtl/>
        </w:rPr>
        <w:t>.2.2 حالة اللجوء</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872449" w:rsidRPr="00872449" w:rsidTr="005F3CA3">
        <w:tc>
          <w:tcPr>
            <w:tcW w:w="7513" w:type="dxa"/>
          </w:tcPr>
          <w:p w:rsidR="00872449" w:rsidRPr="00872449" w:rsidRDefault="00177555" w:rsidP="0091304E">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95.3</w:t>
            </w:r>
            <w:r w:rsidR="00872449" w:rsidRPr="00872449">
              <w:rPr>
                <w:rFonts w:ascii="Simplified Arabic" w:hAnsi="Simplified Arabic" w:cs="Simplified Arabic" w:hint="cs"/>
                <w:b/>
                <w:bCs/>
                <w:color w:val="000000" w:themeColor="text1"/>
                <w:sz w:val="24"/>
                <w:szCs w:val="24"/>
                <w:rtl/>
              </w:rPr>
              <w:t>% من الفلسطينيين في المخيمات الفلسطينية</w:t>
            </w:r>
            <w:r w:rsidR="00990FFE" w:rsidRPr="00990FFE">
              <w:rPr>
                <w:rFonts w:ascii="Simplified Arabic" w:hAnsi="Simplified Arabic" w:cs="Simplified Arabic" w:hint="cs"/>
                <w:b/>
                <w:bCs/>
                <w:color w:val="000000" w:themeColor="text1"/>
                <w:sz w:val="24"/>
                <w:szCs w:val="24"/>
                <w:rtl/>
              </w:rPr>
              <w:t xml:space="preserve"> </w:t>
            </w:r>
            <w:r w:rsidR="00990FFE">
              <w:rPr>
                <w:rFonts w:ascii="Simplified Arabic" w:hAnsi="Simplified Arabic" w:cs="Simplified Arabic" w:hint="cs"/>
                <w:b/>
                <w:bCs/>
                <w:color w:val="000000" w:themeColor="text1"/>
                <w:sz w:val="24"/>
                <w:szCs w:val="24"/>
                <w:rtl/>
              </w:rPr>
              <w:t xml:space="preserve">هم </w:t>
            </w:r>
            <w:r w:rsidR="00990FFE" w:rsidRPr="00990FFE">
              <w:rPr>
                <w:rFonts w:ascii="Simplified Arabic" w:hAnsi="Simplified Arabic" w:cs="Simplified Arabic" w:hint="cs"/>
                <w:b/>
                <w:bCs/>
                <w:color w:val="000000" w:themeColor="text1"/>
                <w:sz w:val="24"/>
                <w:szCs w:val="24"/>
                <w:rtl/>
              </w:rPr>
              <w:t>لاجئون</w:t>
            </w:r>
          </w:p>
        </w:tc>
      </w:tr>
    </w:tbl>
    <w:p w:rsidR="00872449" w:rsidRPr="009D4E78" w:rsidRDefault="00872449" w:rsidP="00872449">
      <w:pPr>
        <w:rPr>
          <w:rFonts w:ascii="Simplified Arabic" w:hAnsi="Simplified Arabic" w:cs="Simplified Arabic"/>
          <w:b/>
          <w:bCs/>
          <w:color w:val="000000" w:themeColor="text1"/>
          <w:sz w:val="18"/>
          <w:szCs w:val="18"/>
        </w:rPr>
      </w:pPr>
    </w:p>
    <w:p w:rsidR="00872449" w:rsidRPr="00872449" w:rsidRDefault="00872449" w:rsidP="00B7479B">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بلغ عدد اللاجئين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w:t>
      </w:r>
      <w:r w:rsidR="00177555">
        <w:rPr>
          <w:rFonts w:ascii="Simplified Arabic" w:hAnsi="Simplified Arabic" w:cs="Simplified Arabic"/>
          <w:color w:val="000000" w:themeColor="text1"/>
          <w:sz w:val="24"/>
          <w:szCs w:val="24"/>
        </w:rPr>
        <w:t>741,448</w:t>
      </w:r>
      <w:r w:rsidRPr="00872449">
        <w:rPr>
          <w:rFonts w:ascii="Simplified Arabic" w:hAnsi="Simplified Arabic" w:cs="Simplified Arabic" w:hint="cs"/>
          <w:color w:val="000000" w:themeColor="text1"/>
          <w:sz w:val="24"/>
          <w:szCs w:val="24"/>
          <w:rtl/>
        </w:rPr>
        <w:t xml:space="preserve"> لاجئاً أي بنسبة </w:t>
      </w:r>
      <w:r w:rsidR="00177555">
        <w:rPr>
          <w:rFonts w:ascii="Simplified Arabic" w:hAnsi="Simplified Arabic" w:cs="Simplified Arabic"/>
          <w:color w:val="000000" w:themeColor="text1"/>
          <w:sz w:val="24"/>
          <w:szCs w:val="24"/>
        </w:rPr>
        <w:t>26.6</w:t>
      </w:r>
      <w:r w:rsidRPr="00872449">
        <w:rPr>
          <w:rFonts w:ascii="Simplified Arabic" w:hAnsi="Simplified Arabic" w:cs="Simplified Arabic" w:hint="cs"/>
          <w:color w:val="000000" w:themeColor="text1"/>
          <w:sz w:val="24"/>
          <w:szCs w:val="24"/>
          <w:rtl/>
        </w:rPr>
        <w:t xml:space="preserve">% من مجمل السكان الفلسطينيين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بواقع </w:t>
      </w:r>
      <w:r w:rsidR="00177555">
        <w:rPr>
          <w:rFonts w:ascii="Simplified Arabic" w:hAnsi="Simplified Arabic" w:cs="Simplified Arabic"/>
          <w:color w:val="000000" w:themeColor="text1"/>
          <w:sz w:val="24"/>
          <w:szCs w:val="24"/>
        </w:rPr>
        <w:t>469,268</w:t>
      </w:r>
      <w:r w:rsidRPr="00872449">
        <w:rPr>
          <w:rFonts w:ascii="Simplified Arabic" w:hAnsi="Simplified Arabic" w:cs="Simplified Arabic" w:hint="cs"/>
          <w:color w:val="000000" w:themeColor="text1"/>
          <w:sz w:val="24"/>
          <w:szCs w:val="24"/>
          <w:rtl/>
        </w:rPr>
        <w:t xml:space="preserve"> لاجئاً في المناطق الحضرية بنسبة </w:t>
      </w:r>
      <w:r w:rsidR="00177555">
        <w:rPr>
          <w:rFonts w:ascii="Simplified Arabic" w:hAnsi="Simplified Arabic" w:cs="Simplified Arabic"/>
          <w:color w:val="000000" w:themeColor="text1"/>
          <w:sz w:val="24"/>
          <w:szCs w:val="24"/>
        </w:rPr>
        <w:t>23.8</w:t>
      </w:r>
      <w:r w:rsidRPr="00872449">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00177555">
        <w:rPr>
          <w:rFonts w:ascii="Simplified Arabic" w:hAnsi="Simplified Arabic" w:cs="Simplified Arabic"/>
          <w:color w:val="000000" w:themeColor="text1"/>
          <w:sz w:val="24"/>
          <w:szCs w:val="24"/>
        </w:rPr>
        <w:t>140,397</w:t>
      </w:r>
      <w:r w:rsidRPr="00872449">
        <w:rPr>
          <w:rFonts w:ascii="Simplified Arabic" w:hAnsi="Simplified Arabic" w:cs="Simplified Arabic" w:hint="cs"/>
          <w:color w:val="000000" w:themeColor="text1"/>
          <w:sz w:val="24"/>
          <w:szCs w:val="24"/>
          <w:rtl/>
        </w:rPr>
        <w:t xml:space="preserve"> لاجئ</w:t>
      </w:r>
      <w:r w:rsidR="00190677">
        <w:rPr>
          <w:rFonts w:ascii="Simplified Arabic" w:hAnsi="Simplified Arabic" w:cs="Simplified Arabic" w:hint="cs"/>
          <w:color w:val="000000" w:themeColor="text1"/>
          <w:sz w:val="24"/>
          <w:szCs w:val="24"/>
          <w:rtl/>
        </w:rPr>
        <w:t>اً</w:t>
      </w:r>
      <w:r w:rsidRPr="00872449">
        <w:rPr>
          <w:rFonts w:ascii="Simplified Arabic" w:hAnsi="Simplified Arabic" w:cs="Simplified Arabic" w:hint="cs"/>
          <w:color w:val="000000" w:themeColor="text1"/>
          <w:sz w:val="24"/>
          <w:szCs w:val="24"/>
          <w:rtl/>
        </w:rPr>
        <w:t xml:space="preserve"> في الريف ويشكلون ما نسبته </w:t>
      </w:r>
      <w:r w:rsidRPr="00872449">
        <w:rPr>
          <w:rFonts w:ascii="Simplified Arabic" w:hAnsi="Simplified Arabic" w:cs="Simplified Arabic"/>
          <w:color w:val="000000" w:themeColor="text1"/>
          <w:sz w:val="24"/>
          <w:szCs w:val="24"/>
        </w:rPr>
        <w:t>20.7</w:t>
      </w:r>
      <w:r w:rsidRPr="00872449">
        <w:rPr>
          <w:rFonts w:ascii="Simplified Arabic" w:hAnsi="Simplified Arabic" w:cs="Simplified Arabic" w:hint="cs"/>
          <w:color w:val="000000" w:themeColor="text1"/>
          <w:sz w:val="24"/>
          <w:szCs w:val="24"/>
          <w:rtl/>
        </w:rPr>
        <w:t>% من مجمل السكان الفلسطينيين المقيمين في الريف، و</w:t>
      </w:r>
      <w:r w:rsidR="00177555">
        <w:rPr>
          <w:rFonts w:ascii="Simplified Arabic" w:hAnsi="Simplified Arabic" w:cs="Simplified Arabic"/>
          <w:color w:val="000000" w:themeColor="text1"/>
          <w:sz w:val="24"/>
          <w:szCs w:val="24"/>
        </w:rPr>
        <w:t>131,783</w:t>
      </w:r>
      <w:r w:rsidRPr="00872449">
        <w:rPr>
          <w:rFonts w:ascii="Simplified Arabic" w:hAnsi="Simplified Arabic" w:cs="Simplified Arabic" w:hint="cs"/>
          <w:color w:val="000000" w:themeColor="text1"/>
          <w:sz w:val="24"/>
          <w:szCs w:val="24"/>
          <w:rtl/>
        </w:rPr>
        <w:t xml:space="preserve"> لاجئاً في المخيمات ويشكلون ما نسبته </w:t>
      </w:r>
      <w:r w:rsidR="00177555">
        <w:rPr>
          <w:rFonts w:ascii="Simplified Arabic" w:hAnsi="Simplified Arabic" w:cs="Simplified Arabic"/>
          <w:color w:val="000000" w:themeColor="text1"/>
          <w:sz w:val="24"/>
          <w:szCs w:val="24"/>
        </w:rPr>
        <w:t>95.3</w:t>
      </w:r>
      <w:r w:rsidRPr="00872449">
        <w:rPr>
          <w:rFonts w:ascii="Simplified Arabic" w:hAnsi="Simplified Arabic" w:cs="Simplified Arabic" w:hint="cs"/>
          <w:color w:val="000000" w:themeColor="text1"/>
          <w:sz w:val="24"/>
          <w:szCs w:val="24"/>
          <w:rtl/>
        </w:rPr>
        <w:t xml:space="preserve">% من مجمل السكان الفلسطينيين المقيمين في المخيمات. (انظر/ي جدول </w:t>
      </w:r>
      <w:r w:rsidR="004C0857">
        <w:rPr>
          <w:rFonts w:ascii="Simplified Arabic" w:hAnsi="Simplified Arabic" w:cs="Simplified Arabic" w:hint="cs"/>
          <w:color w:val="000000" w:themeColor="text1"/>
          <w:sz w:val="24"/>
          <w:szCs w:val="24"/>
          <w:rtl/>
        </w:rPr>
        <w:t>6</w:t>
      </w:r>
      <w:r w:rsidRPr="00872449">
        <w:rPr>
          <w:rFonts w:ascii="Simplified Arabic" w:hAnsi="Simplified Arabic" w:cs="Simplified Arabic" w:hint="cs"/>
          <w:color w:val="000000" w:themeColor="text1"/>
          <w:sz w:val="24"/>
          <w:szCs w:val="24"/>
          <w:rtl/>
        </w:rPr>
        <w:t>).</w:t>
      </w:r>
      <w:r w:rsidR="00190677">
        <w:rPr>
          <w:rFonts w:ascii="Simplified Arabic" w:hAnsi="Simplified Arabic" w:cs="Simplified Arabic" w:hint="cs"/>
          <w:color w:val="000000" w:themeColor="text1"/>
          <w:sz w:val="24"/>
          <w:szCs w:val="24"/>
          <w:rtl/>
        </w:rPr>
        <w:t xml:space="preserve"> </w:t>
      </w:r>
    </w:p>
    <w:p w:rsidR="00872449" w:rsidRPr="0065678E" w:rsidRDefault="00872449" w:rsidP="00872449">
      <w:pPr>
        <w:rPr>
          <w:rFonts w:ascii="Simplified Arabic" w:hAnsi="Simplified Arabic" w:cs="Simplified Arabic"/>
          <w:b/>
          <w:bCs/>
          <w:color w:val="000000" w:themeColor="text1"/>
          <w:sz w:val="22"/>
          <w:szCs w:val="22"/>
          <w:rtl/>
        </w:rPr>
      </w:pPr>
    </w:p>
    <w:p w:rsidR="00872449" w:rsidRPr="00872449" w:rsidRDefault="00C2609D" w:rsidP="0087244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00872449" w:rsidRPr="00872449">
        <w:rPr>
          <w:rFonts w:ascii="Simplified Arabic" w:hAnsi="Simplified Arabic" w:cs="Simplified Arabic" w:hint="cs"/>
          <w:b/>
          <w:bCs/>
          <w:color w:val="000000" w:themeColor="text1"/>
          <w:sz w:val="24"/>
          <w:szCs w:val="24"/>
          <w:rtl/>
        </w:rPr>
        <w:t>.2.2 الخصائص الأساسية للتعليم</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872449" w:rsidRPr="00872449" w:rsidTr="005F3CA3">
        <w:trPr>
          <w:jc w:val="center"/>
        </w:trPr>
        <w:tc>
          <w:tcPr>
            <w:tcW w:w="8550" w:type="dxa"/>
          </w:tcPr>
          <w:p w:rsidR="00872449" w:rsidRPr="00872449" w:rsidRDefault="00CF14FD" w:rsidP="00BF114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w:t>
            </w:r>
            <w:r w:rsidR="005D6112">
              <w:rPr>
                <w:rFonts w:ascii="Simplified Arabic" w:hAnsi="Simplified Arabic" w:cs="Simplified Arabic" w:hint="cs"/>
                <w:b/>
                <w:bCs/>
                <w:color w:val="000000" w:themeColor="text1"/>
                <w:sz w:val="24"/>
                <w:szCs w:val="24"/>
                <w:rtl/>
              </w:rPr>
              <w:t xml:space="preserve"> الأمية لدى الاناث الفلسطينيات في العمر (</w:t>
            </w:r>
            <w:r w:rsidR="00BB3ADF">
              <w:rPr>
                <w:rFonts w:ascii="Simplified Arabic" w:hAnsi="Simplified Arabic" w:cs="Simplified Arabic" w:hint="cs"/>
                <w:b/>
                <w:bCs/>
                <w:color w:val="000000" w:themeColor="text1"/>
                <w:sz w:val="24"/>
                <w:szCs w:val="24"/>
                <w:rtl/>
              </w:rPr>
              <w:t>15</w:t>
            </w:r>
            <w:r w:rsidR="005D6112">
              <w:rPr>
                <w:rFonts w:ascii="Simplified Arabic" w:hAnsi="Simplified Arabic" w:cs="Simplified Arabic" w:hint="cs"/>
                <w:b/>
                <w:bCs/>
                <w:color w:val="000000" w:themeColor="text1"/>
                <w:sz w:val="24"/>
                <w:szCs w:val="24"/>
                <w:rtl/>
              </w:rPr>
              <w:t xml:space="preserve"> س</w:t>
            </w:r>
            <w:r w:rsidR="00BB3ADF">
              <w:rPr>
                <w:rFonts w:ascii="Simplified Arabic" w:hAnsi="Simplified Arabic" w:cs="Simplified Arabic" w:hint="cs"/>
                <w:b/>
                <w:bCs/>
                <w:color w:val="000000" w:themeColor="text1"/>
                <w:sz w:val="24"/>
                <w:szCs w:val="24"/>
                <w:rtl/>
              </w:rPr>
              <w:t>نة</w:t>
            </w:r>
            <w:r w:rsidR="005D6112">
              <w:rPr>
                <w:rFonts w:ascii="Simplified Arabic" w:hAnsi="Simplified Arabic" w:cs="Simplified Arabic" w:hint="cs"/>
                <w:b/>
                <w:bCs/>
                <w:color w:val="000000" w:themeColor="text1"/>
                <w:sz w:val="24"/>
                <w:szCs w:val="24"/>
                <w:rtl/>
              </w:rPr>
              <w:t xml:space="preserve"> فأكثر) </w:t>
            </w:r>
            <w:r w:rsidR="005D6112" w:rsidRPr="005D6112">
              <w:rPr>
                <w:rFonts w:ascii="Simplified Arabic" w:hAnsi="Simplified Arabic" w:cs="Simplified Arabic" w:hint="cs"/>
                <w:b/>
                <w:bCs/>
                <w:color w:val="000000" w:themeColor="text1"/>
                <w:sz w:val="24"/>
                <w:szCs w:val="24"/>
                <w:rtl/>
              </w:rPr>
              <w:t>عنها لدى الذكور</w:t>
            </w:r>
          </w:p>
        </w:tc>
      </w:tr>
    </w:tbl>
    <w:p w:rsidR="00872449" w:rsidRPr="009D4E78" w:rsidRDefault="00872449" w:rsidP="00872449">
      <w:pPr>
        <w:jc w:val="both"/>
        <w:rPr>
          <w:rFonts w:ascii="Simplified Arabic" w:hAnsi="Simplified Arabic" w:cs="Simplified Arabic"/>
          <w:color w:val="000000" w:themeColor="text1"/>
          <w:sz w:val="18"/>
          <w:szCs w:val="18"/>
          <w:rtl/>
        </w:rPr>
      </w:pPr>
    </w:p>
    <w:p w:rsidR="005D6112" w:rsidRDefault="004523D1" w:rsidP="004C0857">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00872449"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177555">
        <w:rPr>
          <w:rFonts w:ascii="Simplified Arabic" w:hAnsi="Simplified Arabic" w:cs="Simplified Arabic"/>
          <w:color w:val="000000" w:themeColor="text1"/>
          <w:sz w:val="24"/>
          <w:szCs w:val="24"/>
        </w:rPr>
        <w:t>62,736</w:t>
      </w:r>
      <w:r w:rsidR="00872449" w:rsidRPr="00872449">
        <w:rPr>
          <w:rFonts w:ascii="Simplified Arabic" w:hAnsi="Simplified Arabic" w:cs="Simplified Arabic" w:hint="cs"/>
          <w:color w:val="000000" w:themeColor="text1"/>
          <w:sz w:val="24"/>
          <w:szCs w:val="24"/>
          <w:rtl/>
        </w:rPr>
        <w:t xml:space="preserve"> فرداً، وهذا يشكل ما نسبته </w:t>
      </w:r>
      <w:r w:rsidR="00177555">
        <w:rPr>
          <w:rFonts w:ascii="Simplified Arabic" w:hAnsi="Simplified Arabic" w:cs="Simplified Arabic"/>
          <w:color w:val="000000" w:themeColor="text1"/>
          <w:sz w:val="24"/>
          <w:szCs w:val="24"/>
        </w:rPr>
        <w:t>3.6</w:t>
      </w:r>
      <w:r w:rsidR="00872449"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sidR="00056CD0">
        <w:rPr>
          <w:rFonts w:ascii="Simplified Arabic" w:hAnsi="Simplified Arabic" w:cs="Simplified Arabic" w:hint="cs"/>
          <w:color w:val="000000" w:themeColor="text1"/>
          <w:sz w:val="24"/>
          <w:szCs w:val="24"/>
          <w:rtl/>
        </w:rPr>
        <w:t>الضفة الغربية</w:t>
      </w:r>
      <w:r w:rsidR="00872449"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177555">
        <w:rPr>
          <w:rFonts w:ascii="Simplified Arabic" w:hAnsi="Simplified Arabic" w:cs="Simplified Arabic"/>
          <w:color w:val="000000" w:themeColor="text1"/>
          <w:sz w:val="24"/>
          <w:szCs w:val="24"/>
        </w:rPr>
        <w:t>15,081</w:t>
      </w:r>
      <w:r w:rsidR="00872449" w:rsidRPr="00872449">
        <w:rPr>
          <w:rFonts w:ascii="Simplified Arabic" w:hAnsi="Simplified Arabic" w:cs="Simplified Arabic" w:hint="cs"/>
          <w:color w:val="000000" w:themeColor="text1"/>
          <w:sz w:val="24"/>
          <w:szCs w:val="24"/>
          <w:rtl/>
        </w:rPr>
        <w:t xml:space="preserve"> ذكراً ما نسبته 1.7% من مجمل الذكور الفلس</w:t>
      </w:r>
      <w:r w:rsidR="00EB2F83">
        <w:rPr>
          <w:rFonts w:ascii="Simplified Arabic" w:hAnsi="Simplified Arabic" w:cs="Simplified Arabic" w:hint="cs"/>
          <w:color w:val="000000" w:themeColor="text1"/>
          <w:sz w:val="24"/>
          <w:szCs w:val="24"/>
          <w:rtl/>
        </w:rPr>
        <w:t xml:space="preserve">طينيين 15 سنة فأكثر في </w:t>
      </w:r>
      <w:r w:rsidR="00177555">
        <w:rPr>
          <w:rFonts w:ascii="Simplified Arabic" w:hAnsi="Simplified Arabic" w:cs="Simplified Arabic" w:hint="cs"/>
          <w:color w:val="000000" w:themeColor="text1"/>
          <w:sz w:val="24"/>
          <w:szCs w:val="24"/>
          <w:rtl/>
        </w:rPr>
        <w:t>الضفة الغربية</w:t>
      </w:r>
      <w:r w:rsidR="00EB2F83">
        <w:rPr>
          <w:rFonts w:ascii="Simplified Arabic" w:hAnsi="Simplified Arabic" w:cs="Simplified Arabic" w:hint="cs"/>
          <w:color w:val="000000" w:themeColor="text1"/>
          <w:sz w:val="24"/>
          <w:szCs w:val="24"/>
          <w:rtl/>
        </w:rPr>
        <w:t xml:space="preserve">، في حين </w:t>
      </w:r>
      <w:r w:rsidR="00872449" w:rsidRPr="00872449">
        <w:rPr>
          <w:rFonts w:ascii="Simplified Arabic" w:hAnsi="Simplified Arabic" w:cs="Simplified Arabic" w:hint="cs"/>
          <w:color w:val="000000" w:themeColor="text1"/>
          <w:sz w:val="24"/>
          <w:szCs w:val="24"/>
          <w:rtl/>
        </w:rPr>
        <w:t xml:space="preserve">بلغ عدد الإناث الأميات </w:t>
      </w:r>
      <w:r w:rsidR="000E6223">
        <w:rPr>
          <w:rFonts w:ascii="Simplified Arabic" w:hAnsi="Simplified Arabic" w:cs="Simplified Arabic"/>
          <w:color w:val="000000" w:themeColor="text1"/>
          <w:sz w:val="24"/>
          <w:szCs w:val="24"/>
        </w:rPr>
        <w:t>47,655</w:t>
      </w:r>
      <w:r w:rsidR="00872449" w:rsidRPr="00872449">
        <w:rPr>
          <w:rFonts w:ascii="Simplified Arabic" w:hAnsi="Simplified Arabic" w:cs="Simplified Arabic" w:hint="cs"/>
          <w:color w:val="000000" w:themeColor="text1"/>
          <w:sz w:val="24"/>
          <w:szCs w:val="24"/>
          <w:rtl/>
        </w:rPr>
        <w:t xml:space="preserve"> أنثى يشكلن ما نسبته </w:t>
      </w:r>
      <w:r w:rsidR="000E6223">
        <w:rPr>
          <w:rFonts w:ascii="Simplified Arabic" w:hAnsi="Simplified Arabic" w:cs="Simplified Arabic"/>
          <w:color w:val="000000" w:themeColor="text1"/>
          <w:sz w:val="24"/>
          <w:szCs w:val="24"/>
        </w:rPr>
        <w:t>5.5</w:t>
      </w:r>
      <w:r w:rsidR="00872449"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190677">
        <w:rPr>
          <w:rFonts w:ascii="Simplified Arabic" w:hAnsi="Simplified Arabic" w:cs="Simplified Arabic" w:hint="cs"/>
          <w:color w:val="000000" w:themeColor="text1"/>
          <w:sz w:val="24"/>
          <w:szCs w:val="24"/>
          <w:rtl/>
        </w:rPr>
        <w:t xml:space="preserve">وعلى مستوى نوع التجمع فقد بلغت أعلى نسبة للأمية بين السكان الفلسطينيين 15 سنة فأكثر المقيمين في المناطق </w:t>
      </w:r>
      <w:r w:rsidR="00B73E89">
        <w:rPr>
          <w:rFonts w:ascii="Simplified Arabic" w:hAnsi="Simplified Arabic" w:cs="Simplified Arabic" w:hint="cs"/>
          <w:color w:val="000000" w:themeColor="text1"/>
          <w:sz w:val="24"/>
          <w:szCs w:val="24"/>
          <w:rtl/>
        </w:rPr>
        <w:t>الريفية</w:t>
      </w:r>
      <w:r w:rsidR="00190677">
        <w:rPr>
          <w:rFonts w:ascii="Simplified Arabic" w:hAnsi="Simplified Arabic" w:cs="Simplified Arabic" w:hint="cs"/>
          <w:color w:val="000000" w:themeColor="text1"/>
          <w:sz w:val="24"/>
          <w:szCs w:val="24"/>
          <w:rtl/>
        </w:rPr>
        <w:t xml:space="preserve">؛ </w:t>
      </w:r>
      <w:r w:rsidR="000E6223">
        <w:rPr>
          <w:rFonts w:ascii="Simplified Arabic" w:hAnsi="Simplified Arabic" w:cs="Simplified Arabic"/>
          <w:color w:val="000000" w:themeColor="text1"/>
          <w:sz w:val="24"/>
          <w:szCs w:val="24"/>
        </w:rPr>
        <w:t>4.8</w:t>
      </w:r>
      <w:r w:rsidR="00190677">
        <w:rPr>
          <w:rFonts w:ascii="Simplified Arabic" w:hAnsi="Simplified Arabic" w:cs="Simplified Arabic" w:hint="cs"/>
          <w:color w:val="000000" w:themeColor="text1"/>
          <w:sz w:val="24"/>
          <w:szCs w:val="24"/>
          <w:rtl/>
        </w:rPr>
        <w:t xml:space="preserve">% تلتها بين الافراد المقيمين في المخيمات؛ </w:t>
      </w:r>
      <w:r w:rsidR="000E6223">
        <w:rPr>
          <w:rFonts w:ascii="Simplified Arabic" w:hAnsi="Simplified Arabic" w:cs="Simplified Arabic"/>
          <w:color w:val="000000" w:themeColor="text1"/>
          <w:sz w:val="24"/>
          <w:szCs w:val="24"/>
        </w:rPr>
        <w:t>3.6</w:t>
      </w:r>
      <w:r w:rsidR="0066346F">
        <w:rPr>
          <w:rFonts w:ascii="Simplified Arabic" w:hAnsi="Simplified Arabic" w:cs="Simplified Arabic" w:hint="cs"/>
          <w:color w:val="000000" w:themeColor="text1"/>
          <w:sz w:val="24"/>
          <w:szCs w:val="24"/>
          <w:rtl/>
        </w:rPr>
        <w:t>%</w:t>
      </w:r>
      <w:r w:rsidR="00190677">
        <w:rPr>
          <w:rFonts w:ascii="Simplified Arabic" w:hAnsi="Simplified Arabic" w:cs="Simplified Arabic" w:hint="cs"/>
          <w:color w:val="000000" w:themeColor="text1"/>
          <w:sz w:val="24"/>
          <w:szCs w:val="24"/>
          <w:rtl/>
        </w:rPr>
        <w:t xml:space="preserve"> وأدناها بين الأفراد المقيمين في المناطق </w:t>
      </w:r>
      <w:r w:rsidR="00B73E89">
        <w:rPr>
          <w:rFonts w:ascii="Simplified Arabic" w:hAnsi="Simplified Arabic" w:cs="Simplified Arabic" w:hint="cs"/>
          <w:color w:val="000000" w:themeColor="text1"/>
          <w:sz w:val="24"/>
          <w:szCs w:val="24"/>
          <w:rtl/>
        </w:rPr>
        <w:t>الحضرية</w:t>
      </w:r>
      <w:r w:rsidR="00190677">
        <w:rPr>
          <w:rFonts w:ascii="Simplified Arabic" w:hAnsi="Simplified Arabic" w:cs="Simplified Arabic" w:hint="cs"/>
          <w:color w:val="000000" w:themeColor="text1"/>
          <w:sz w:val="24"/>
          <w:szCs w:val="24"/>
          <w:rtl/>
        </w:rPr>
        <w:t xml:space="preserve">؛ </w:t>
      </w:r>
      <w:r w:rsidR="000E6223">
        <w:rPr>
          <w:rFonts w:ascii="Simplified Arabic" w:hAnsi="Simplified Arabic" w:cs="Simplified Arabic"/>
          <w:color w:val="000000" w:themeColor="text1"/>
          <w:sz w:val="24"/>
          <w:szCs w:val="24"/>
        </w:rPr>
        <w:t>3.2</w:t>
      </w:r>
      <w:r w:rsidR="00190677">
        <w:rPr>
          <w:rFonts w:ascii="Simplified Arabic" w:hAnsi="Simplified Arabic" w:cs="Simplified Arabic" w:hint="cs"/>
          <w:color w:val="000000" w:themeColor="text1"/>
          <w:sz w:val="24"/>
          <w:szCs w:val="24"/>
          <w:rtl/>
        </w:rPr>
        <w:t xml:space="preserve">% </w:t>
      </w:r>
      <w:r w:rsidR="00EB2F83">
        <w:rPr>
          <w:rFonts w:ascii="Simplified Arabic" w:hAnsi="Simplified Arabic" w:cs="Simplified Arabic" w:hint="cs"/>
          <w:color w:val="000000" w:themeColor="text1"/>
          <w:sz w:val="24"/>
          <w:szCs w:val="24"/>
          <w:rtl/>
        </w:rPr>
        <w:t>.</w:t>
      </w:r>
      <w:r w:rsidR="00872449" w:rsidRPr="00872449">
        <w:rPr>
          <w:rFonts w:ascii="Simplified Arabic" w:hAnsi="Simplified Arabic" w:cs="Simplified Arabic" w:hint="cs"/>
          <w:color w:val="000000" w:themeColor="text1"/>
          <w:sz w:val="24"/>
          <w:szCs w:val="24"/>
          <w:rtl/>
        </w:rPr>
        <w:t xml:space="preserve"> (انظر/ي جدول</w:t>
      </w:r>
      <w:r w:rsidR="00BF114F">
        <w:rPr>
          <w:rFonts w:ascii="Simplified Arabic" w:hAnsi="Simplified Arabic" w:cs="Simplified Arabic" w:hint="cs"/>
          <w:color w:val="000000" w:themeColor="text1"/>
          <w:sz w:val="24"/>
          <w:szCs w:val="24"/>
          <w:rtl/>
        </w:rPr>
        <w:t xml:space="preserve"> </w:t>
      </w:r>
      <w:r w:rsidR="004C0857">
        <w:rPr>
          <w:rFonts w:ascii="Simplified Arabic" w:hAnsi="Simplified Arabic" w:cs="Simplified Arabic" w:hint="cs"/>
          <w:color w:val="000000" w:themeColor="text1"/>
          <w:sz w:val="24"/>
          <w:szCs w:val="24"/>
          <w:rtl/>
        </w:rPr>
        <w:t>18</w:t>
      </w:r>
      <w:r w:rsidR="00872449" w:rsidRPr="00872449">
        <w:rPr>
          <w:rFonts w:ascii="Simplified Arabic" w:hAnsi="Simplified Arabic" w:cs="Simplified Arabic" w:hint="cs"/>
          <w:color w:val="000000" w:themeColor="text1"/>
          <w:sz w:val="24"/>
          <w:szCs w:val="24"/>
          <w:rtl/>
        </w:rPr>
        <w:t>)</w:t>
      </w:r>
      <w:r w:rsidR="00F55792">
        <w:rPr>
          <w:rFonts w:ascii="Simplified Arabic" w:hAnsi="Simplified Arabic" w:cs="Simplified Arabic" w:hint="cs"/>
          <w:color w:val="000000" w:themeColor="text1"/>
          <w:sz w:val="24"/>
          <w:szCs w:val="24"/>
          <w:rtl/>
        </w:rPr>
        <w:t>.</w:t>
      </w:r>
    </w:p>
    <w:p w:rsidR="00244A49" w:rsidRPr="00DC525B" w:rsidRDefault="00244A49" w:rsidP="00233FB6">
      <w:pPr>
        <w:jc w:val="center"/>
        <w:rPr>
          <w:rFonts w:ascii="Simplified Arabic" w:hAnsi="Simplified Arabic" w:cs="Simplified Arabic"/>
          <w:color w:val="000000" w:themeColor="text1"/>
          <w:sz w:val="14"/>
          <w:szCs w:val="14"/>
          <w:rtl/>
        </w:rPr>
      </w:pPr>
    </w:p>
    <w:p w:rsidR="005D6112" w:rsidRPr="00C16929" w:rsidRDefault="00CF14FD" w:rsidP="00233FB6">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00233FB6" w:rsidRPr="00C16929">
        <w:rPr>
          <w:rFonts w:ascii="Simplified Arabic" w:hAnsi="Simplified Arabic" w:cs="Simplified Arabic" w:hint="cs"/>
          <w:b/>
          <w:bCs/>
          <w:color w:val="000000" w:themeColor="text1"/>
          <w:sz w:val="22"/>
          <w:szCs w:val="22"/>
          <w:rtl/>
        </w:rPr>
        <w:t xml:space="preserve"> الأمية </w:t>
      </w:r>
      <w:r w:rsidR="00BA41E7" w:rsidRPr="00C16929">
        <w:rPr>
          <w:rFonts w:ascii="Simplified Arabic" w:hAnsi="Simplified Arabic" w:cs="Simplified Arabic" w:hint="cs"/>
          <w:b/>
          <w:bCs/>
          <w:color w:val="000000" w:themeColor="text1"/>
          <w:sz w:val="22"/>
          <w:szCs w:val="22"/>
          <w:rtl/>
        </w:rPr>
        <w:t xml:space="preserve">بين السكان الفلسطينيين (15 سنة فأكثر) في </w:t>
      </w:r>
      <w:r w:rsidR="00056CD0">
        <w:rPr>
          <w:rFonts w:ascii="Simplified Arabic" w:hAnsi="Simplified Arabic" w:cs="Simplified Arabic" w:hint="cs"/>
          <w:b/>
          <w:bCs/>
          <w:color w:val="000000" w:themeColor="text1"/>
          <w:sz w:val="22"/>
          <w:szCs w:val="22"/>
          <w:rtl/>
        </w:rPr>
        <w:t>الضفة الغربية</w:t>
      </w:r>
      <w:r w:rsidR="00BA41E7" w:rsidRPr="00C16929">
        <w:rPr>
          <w:rFonts w:ascii="Simplified Arabic" w:hAnsi="Simplified Arabic" w:cs="Simplified Arabic" w:hint="cs"/>
          <w:b/>
          <w:bCs/>
          <w:color w:val="000000" w:themeColor="text1"/>
          <w:sz w:val="22"/>
          <w:szCs w:val="22"/>
          <w:rtl/>
        </w:rPr>
        <w:t xml:space="preserve"> حسب الجنس ونوع التجمع</w:t>
      </w:r>
      <w:r w:rsidR="00411D9A" w:rsidRPr="00C16929">
        <w:rPr>
          <w:rFonts w:ascii="Simplified Arabic" w:hAnsi="Simplified Arabic" w:cs="Simplified Arabic" w:hint="cs"/>
          <w:b/>
          <w:bCs/>
          <w:color w:val="000000" w:themeColor="text1"/>
          <w:sz w:val="22"/>
          <w:szCs w:val="22"/>
          <w:rtl/>
        </w:rPr>
        <w:t>، 2017</w:t>
      </w:r>
    </w:p>
    <w:tbl>
      <w:tblPr>
        <w:tblStyle w:val="TableGrid"/>
        <w:bidiVisual/>
        <w:tblW w:w="0" w:type="auto"/>
        <w:jc w:val="center"/>
        <w:tblInd w:w="156" w:type="dxa"/>
        <w:tblLook w:val="04A0"/>
      </w:tblPr>
      <w:tblGrid>
        <w:gridCol w:w="8663"/>
      </w:tblGrid>
      <w:tr w:rsidR="005E3A0C" w:rsidTr="00C16929">
        <w:trPr>
          <w:jc w:val="center"/>
        </w:trPr>
        <w:tc>
          <w:tcPr>
            <w:tcW w:w="8663" w:type="dxa"/>
            <w:vAlign w:val="center"/>
          </w:tcPr>
          <w:p w:rsidR="005E3A0C" w:rsidRDefault="005E3A0C" w:rsidP="00C16929">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158314"/>
                  <wp:effectExtent l="0" t="0" r="0" b="0"/>
                  <wp:docPr id="1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233FB6" w:rsidRPr="00131172" w:rsidRDefault="00233FB6" w:rsidP="00872449">
      <w:pPr>
        <w:jc w:val="both"/>
        <w:rPr>
          <w:rFonts w:ascii="Simplified Arabic" w:hAnsi="Simplified Arabic" w:cs="Simplified Arabic"/>
          <w:color w:val="000000" w:themeColor="text1"/>
          <w:sz w:val="18"/>
          <w:szCs w:val="18"/>
          <w:rtl/>
        </w:rPr>
      </w:pPr>
    </w:p>
    <w:p w:rsidR="00872449" w:rsidRDefault="00872449" w:rsidP="000E6223">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w:t>
      </w:r>
      <w:r w:rsidR="001B488E">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sidR="001B488E">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sidR="001B488E">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sidR="00637EDF">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sidR="001B488E">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sidR="00CF14FD">
        <w:rPr>
          <w:rFonts w:ascii="Simplified Arabic" w:hAnsi="Simplified Arabic" w:cs="Simplified Arabic" w:hint="cs"/>
          <w:color w:val="000000" w:themeColor="text1"/>
          <w:sz w:val="24"/>
          <w:szCs w:val="24"/>
          <w:rtl/>
        </w:rPr>
        <w:t>فقد</w:t>
      </w:r>
      <w:r w:rsidR="00CC0CEF">
        <w:rPr>
          <w:rFonts w:ascii="Simplified Arabic" w:hAnsi="Simplified Arabic" w:cs="Simplified Arabic" w:hint="cs"/>
          <w:color w:val="000000" w:themeColor="text1"/>
          <w:sz w:val="24"/>
          <w:szCs w:val="24"/>
          <w:rtl/>
        </w:rPr>
        <w:t xml:space="preserve"> وصلت هذه النسبة</w:t>
      </w:r>
      <w:r w:rsidR="00CF14FD">
        <w:rPr>
          <w:rFonts w:ascii="Simplified Arabic" w:hAnsi="Simplified Arabic" w:cs="Simplified Arabic" w:hint="cs"/>
          <w:color w:val="000000" w:themeColor="text1"/>
          <w:sz w:val="24"/>
          <w:szCs w:val="24"/>
          <w:rtl/>
        </w:rPr>
        <w:t xml:space="preserve"> إلى</w:t>
      </w:r>
      <w:r w:rsidRPr="00872449">
        <w:rPr>
          <w:rFonts w:ascii="Simplified Arabic" w:hAnsi="Simplified Arabic" w:cs="Simplified Arabic" w:hint="cs"/>
          <w:color w:val="000000" w:themeColor="text1"/>
          <w:sz w:val="24"/>
          <w:szCs w:val="24"/>
          <w:rtl/>
        </w:rPr>
        <w:t xml:space="preserve"> </w:t>
      </w:r>
      <w:r w:rsidR="000E6223">
        <w:rPr>
          <w:rFonts w:ascii="Simplified Arabic" w:hAnsi="Simplified Arabic" w:cs="Simplified Arabic"/>
          <w:color w:val="000000" w:themeColor="text1"/>
          <w:sz w:val="24"/>
          <w:szCs w:val="24"/>
        </w:rPr>
        <w:t>7.0</w:t>
      </w:r>
      <w:r w:rsidRPr="00872449">
        <w:rPr>
          <w:rFonts w:ascii="Simplified Arabic" w:hAnsi="Simplified Arabic" w:cs="Simplified Arabic" w:hint="cs"/>
          <w:color w:val="000000" w:themeColor="text1"/>
          <w:sz w:val="24"/>
          <w:szCs w:val="24"/>
          <w:rtl/>
        </w:rPr>
        <w:t>% من إجمالي السكان الفلسطينيين 15 سنة فأكثر</w:t>
      </w:r>
      <w:r w:rsidR="00CC0CEF">
        <w:rPr>
          <w:rFonts w:ascii="Simplified Arabic" w:hAnsi="Simplified Arabic" w:cs="Simplified Arabic" w:hint="cs"/>
          <w:color w:val="000000" w:themeColor="text1"/>
          <w:sz w:val="24"/>
          <w:szCs w:val="24"/>
          <w:rtl/>
        </w:rPr>
        <w:t xml:space="preserve"> في عام 2007</w:t>
      </w:r>
      <w:r w:rsidR="0066346F">
        <w:rPr>
          <w:rFonts w:ascii="Simplified Arabic" w:hAnsi="Simplified Arabic" w:cs="Simplified Arabic" w:hint="cs"/>
          <w:color w:val="000000" w:themeColor="text1"/>
          <w:sz w:val="24"/>
          <w:szCs w:val="24"/>
          <w:rtl/>
        </w:rPr>
        <w:t xml:space="preserve"> في الضفة الغربية</w:t>
      </w:r>
      <w:r w:rsidRPr="00872449">
        <w:rPr>
          <w:rFonts w:ascii="Simplified Arabic" w:hAnsi="Simplified Arabic" w:cs="Simplified Arabic" w:hint="cs"/>
          <w:color w:val="000000" w:themeColor="text1"/>
          <w:sz w:val="24"/>
          <w:szCs w:val="24"/>
          <w:rtl/>
        </w:rPr>
        <w:t xml:space="preserve">، </w:t>
      </w:r>
      <w:r w:rsidR="00CC0CEF">
        <w:rPr>
          <w:rFonts w:ascii="Simplified Arabic" w:hAnsi="Simplified Arabic" w:cs="Simplified Arabic" w:hint="cs"/>
          <w:color w:val="000000" w:themeColor="text1"/>
          <w:sz w:val="24"/>
          <w:szCs w:val="24"/>
          <w:rtl/>
        </w:rPr>
        <w:t xml:space="preserve">بواقع 3.3% بين </w:t>
      </w:r>
      <w:r w:rsidRPr="00872449">
        <w:rPr>
          <w:rFonts w:ascii="Simplified Arabic" w:hAnsi="Simplified Arabic" w:cs="Simplified Arabic" w:hint="cs"/>
          <w:color w:val="000000" w:themeColor="text1"/>
          <w:sz w:val="24"/>
          <w:szCs w:val="24"/>
          <w:rtl/>
        </w:rPr>
        <w:t>الذكور و</w:t>
      </w:r>
      <w:r w:rsidR="000E6223">
        <w:rPr>
          <w:rFonts w:ascii="Simplified Arabic" w:hAnsi="Simplified Arabic" w:cs="Simplified Arabic" w:hint="cs"/>
          <w:color w:val="000000" w:themeColor="text1"/>
          <w:sz w:val="24"/>
          <w:szCs w:val="24"/>
          <w:rtl/>
        </w:rPr>
        <w:t>10.7</w:t>
      </w:r>
      <w:r w:rsidRPr="00872449">
        <w:rPr>
          <w:rFonts w:ascii="Simplified Arabic" w:hAnsi="Simplified Arabic" w:cs="Simplified Arabic" w:hint="cs"/>
          <w:color w:val="000000" w:themeColor="text1"/>
          <w:sz w:val="24"/>
          <w:szCs w:val="24"/>
          <w:rtl/>
        </w:rPr>
        <w:t xml:space="preserve">% </w:t>
      </w:r>
      <w:r w:rsidR="00CC0CEF">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sidR="00C00F5B">
        <w:rPr>
          <w:rFonts w:ascii="Simplified Arabic" w:hAnsi="Simplified Arabic" w:cs="Simplified Arabic" w:hint="cs"/>
          <w:color w:val="000000" w:themeColor="text1"/>
          <w:sz w:val="24"/>
          <w:szCs w:val="24"/>
          <w:rtl/>
        </w:rPr>
        <w:t xml:space="preserve">بلغت </w:t>
      </w:r>
      <w:r w:rsidR="000E6223">
        <w:rPr>
          <w:rFonts w:ascii="Simplified Arabic" w:hAnsi="Simplified Arabic" w:cs="Simplified Arabic" w:hint="cs"/>
          <w:color w:val="000000" w:themeColor="text1"/>
          <w:sz w:val="24"/>
          <w:szCs w:val="24"/>
          <w:rtl/>
        </w:rPr>
        <w:t>6.1</w:t>
      </w:r>
      <w:r w:rsidRPr="00872449">
        <w:rPr>
          <w:rFonts w:ascii="Simplified Arabic" w:hAnsi="Simplified Arabic" w:cs="Simplified Arabic" w:hint="cs"/>
          <w:color w:val="000000" w:themeColor="text1"/>
          <w:sz w:val="24"/>
          <w:szCs w:val="24"/>
          <w:rtl/>
        </w:rPr>
        <w:t xml:space="preserve">% في المناطق الحضرية، </w:t>
      </w:r>
      <w:r w:rsidR="00817731">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9.1% في المناطق الريفية، و</w:t>
      </w:r>
      <w:r w:rsidR="000E6223">
        <w:rPr>
          <w:rFonts w:ascii="Simplified Arabic" w:hAnsi="Simplified Arabic" w:cs="Simplified Arabic" w:hint="cs"/>
          <w:color w:val="000000" w:themeColor="text1"/>
          <w:sz w:val="24"/>
          <w:szCs w:val="24"/>
          <w:rtl/>
        </w:rPr>
        <w:t>7</w:t>
      </w:r>
      <w:r w:rsidRPr="00872449">
        <w:rPr>
          <w:rFonts w:ascii="Simplified Arabic" w:hAnsi="Simplified Arabic" w:cs="Simplified Arabic" w:hint="cs"/>
          <w:color w:val="000000" w:themeColor="text1"/>
          <w:sz w:val="24"/>
          <w:szCs w:val="24"/>
          <w:rtl/>
        </w:rPr>
        <w:t>.</w:t>
      </w:r>
      <w:r w:rsidR="000E6223">
        <w:rPr>
          <w:rFonts w:ascii="Simplified Arabic" w:hAnsi="Simplified Arabic" w:cs="Simplified Arabic" w:hint="cs"/>
          <w:color w:val="000000" w:themeColor="text1"/>
          <w:sz w:val="24"/>
          <w:szCs w:val="24"/>
          <w:rtl/>
        </w:rPr>
        <w:t>3</w:t>
      </w:r>
      <w:r w:rsidRPr="00872449">
        <w:rPr>
          <w:rFonts w:ascii="Simplified Arabic" w:hAnsi="Simplified Arabic" w:cs="Simplified Arabic" w:hint="cs"/>
          <w:color w:val="000000" w:themeColor="text1"/>
          <w:sz w:val="24"/>
          <w:szCs w:val="24"/>
          <w:rtl/>
        </w:rPr>
        <w:t>% في المخيمات.</w:t>
      </w:r>
    </w:p>
    <w:p w:rsidR="00872449" w:rsidRPr="00872449" w:rsidRDefault="00872449" w:rsidP="004135D0">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 xml:space="preserve">كما بلغ عدد السكان الفلسطينيين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color w:val="000000" w:themeColor="text1"/>
          <w:sz w:val="24"/>
          <w:szCs w:val="24"/>
          <w:vertAlign w:val="superscript"/>
          <w:rtl/>
        </w:rPr>
        <w:footnoteReference w:id="3"/>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436ED8">
        <w:rPr>
          <w:rFonts w:ascii="Simplified Arabic" w:hAnsi="Simplified Arabic" w:cs="Simplified Arabic"/>
          <w:color w:val="000000" w:themeColor="text1"/>
          <w:sz w:val="24"/>
          <w:szCs w:val="24"/>
        </w:rPr>
        <w:t>347,255</w:t>
      </w:r>
      <w:r w:rsidRPr="00872449">
        <w:rPr>
          <w:rFonts w:ascii="Simplified Arabic" w:hAnsi="Simplified Arabic" w:cs="Simplified Arabic" w:hint="cs"/>
          <w:color w:val="000000" w:themeColor="text1"/>
          <w:sz w:val="24"/>
          <w:szCs w:val="24"/>
          <w:rtl/>
        </w:rPr>
        <w:t xml:space="preserve"> فرداً وهذا يشكل ما نسبته </w:t>
      </w:r>
      <w:r w:rsidR="004135D0">
        <w:rPr>
          <w:rFonts w:ascii="Simplified Arabic" w:hAnsi="Simplified Arabic" w:cs="Simplified Arabic" w:hint="cs"/>
          <w:color w:val="000000" w:themeColor="text1"/>
          <w:sz w:val="24"/>
          <w:szCs w:val="24"/>
          <w:rtl/>
        </w:rPr>
        <w:t>19.7</w:t>
      </w:r>
      <w:r w:rsidRPr="00872449">
        <w:rPr>
          <w:rFonts w:ascii="Simplified Arabic" w:hAnsi="Simplified Arabic" w:cs="Simplified Arabic" w:hint="cs"/>
          <w:color w:val="000000" w:themeColor="text1"/>
          <w:sz w:val="24"/>
          <w:szCs w:val="24"/>
          <w:rtl/>
        </w:rPr>
        <w:t>% من مجمل السكان الفلسطينيين في العمر 1</w:t>
      </w:r>
      <w:r w:rsidR="006A6669">
        <w:rPr>
          <w:rFonts w:ascii="Simplified Arabic" w:hAnsi="Simplified Arabic" w:cs="Simplified Arabic" w:hint="cs"/>
          <w:color w:val="000000" w:themeColor="text1"/>
          <w:sz w:val="24"/>
          <w:szCs w:val="24"/>
          <w:rtl/>
        </w:rPr>
        <w:t>5</w:t>
      </w:r>
      <w:r w:rsidRPr="00872449">
        <w:rPr>
          <w:rFonts w:ascii="Simplified Arabic" w:hAnsi="Simplified Arabic" w:cs="Simplified Arabic" w:hint="cs"/>
          <w:color w:val="000000" w:themeColor="text1"/>
          <w:sz w:val="24"/>
          <w:szCs w:val="24"/>
          <w:rtl/>
        </w:rPr>
        <w:t xml:space="preserve"> سنوات فأكثر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وقد شكلت التخصصات المندرجة تحت بند 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والتخصصات المندرجة تحت بند تخصص التعليم النسبة الأعلى بين التخصصات</w:t>
      </w:r>
      <w:r w:rsidR="004222F8">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sidR="004222F8">
        <w:rPr>
          <w:rFonts w:ascii="Simplified Arabic" w:hAnsi="Simplified Arabic" w:cs="Simplified Arabic" w:hint="cs"/>
          <w:color w:val="000000" w:themeColor="text1"/>
          <w:sz w:val="24"/>
          <w:szCs w:val="24"/>
          <w:rtl/>
        </w:rPr>
        <w:t xml:space="preserve"> الخريجين في تخصص الأعمال والإدارة</w:t>
      </w:r>
      <w:r w:rsidRPr="00872449">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24.3</w:t>
      </w:r>
      <w:r w:rsidRPr="00872449">
        <w:rPr>
          <w:rFonts w:ascii="Simplified Arabic" w:hAnsi="Simplified Arabic" w:cs="Simplified Arabic" w:hint="cs"/>
          <w:color w:val="000000" w:themeColor="text1"/>
          <w:sz w:val="24"/>
          <w:szCs w:val="24"/>
          <w:rtl/>
        </w:rPr>
        <w:t>%، تلتها التخصصات المندرجة تحت</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التعليم بنسبة </w:t>
      </w:r>
      <w:r w:rsidR="00436ED8">
        <w:rPr>
          <w:rFonts w:ascii="Simplified Arabic" w:hAnsi="Simplified Arabic" w:cs="Simplified Arabic"/>
          <w:color w:val="000000" w:themeColor="text1"/>
          <w:sz w:val="24"/>
          <w:szCs w:val="24"/>
        </w:rPr>
        <w:t>21.5</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sidR="00C169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sidR="004C0857">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872449" w:rsidRPr="00592371" w:rsidRDefault="00872449" w:rsidP="00872449">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872449" w:rsidRPr="00872449" w:rsidRDefault="00872449" w:rsidP="00B7479B">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الأعمال التجارية والإدارية قد شكلت النسبة الأعلى بين التخصصات بنسبة </w:t>
      </w:r>
      <w:r w:rsidR="00436ED8">
        <w:rPr>
          <w:rFonts w:ascii="Simplified Arabic" w:hAnsi="Simplified Arabic" w:cs="Simplified Arabic"/>
          <w:color w:val="000000" w:themeColor="text1"/>
          <w:sz w:val="24"/>
          <w:szCs w:val="24"/>
        </w:rPr>
        <w:t>20.1</w:t>
      </w:r>
      <w:r w:rsidRPr="00872449">
        <w:rPr>
          <w:rFonts w:ascii="Simplified Arabic" w:hAnsi="Simplified Arabic" w:cs="Simplified Arabic" w:hint="cs"/>
          <w:color w:val="000000" w:themeColor="text1"/>
          <w:sz w:val="24"/>
          <w:szCs w:val="24"/>
          <w:rtl/>
        </w:rPr>
        <w:t xml:space="preserve">%، تلتها التخصصات المندرجة تحت بند تخصص علوم </w:t>
      </w:r>
      <w:r w:rsidR="00B7479B">
        <w:rPr>
          <w:rFonts w:ascii="Simplified Arabic" w:hAnsi="Simplified Arabic" w:cs="Simplified Arabic" w:hint="cs"/>
          <w:color w:val="000000" w:themeColor="text1"/>
          <w:sz w:val="24"/>
          <w:szCs w:val="24"/>
          <w:rtl/>
        </w:rPr>
        <w:t>تربوية واعداد معلمين</w:t>
      </w:r>
      <w:r w:rsidRPr="00872449">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15.2</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2F405E" w:rsidRPr="000E24B0" w:rsidRDefault="002F405E" w:rsidP="00872449">
      <w:pPr>
        <w:rPr>
          <w:rFonts w:ascii="Simplified Arabic" w:hAnsi="Simplified Arabic" w:cs="Simplified Arabic"/>
          <w:color w:val="000000" w:themeColor="text1"/>
          <w:sz w:val="16"/>
          <w:szCs w:val="16"/>
          <w:rtl/>
        </w:rPr>
      </w:pPr>
    </w:p>
    <w:p w:rsidR="00872449" w:rsidRPr="00872449" w:rsidRDefault="00C2609D" w:rsidP="0087244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00872449" w:rsidRPr="00872449">
        <w:rPr>
          <w:rFonts w:ascii="Simplified Arabic" w:hAnsi="Simplified Arabic" w:cs="Simplified Arabic" w:hint="cs"/>
          <w:b/>
          <w:bCs/>
          <w:color w:val="000000" w:themeColor="text1"/>
          <w:sz w:val="24"/>
          <w:szCs w:val="24"/>
          <w:rtl/>
        </w:rPr>
        <w:t xml:space="preserve">.2.2 الخصائص الأساسية للعمل </w:t>
      </w:r>
    </w:p>
    <w:p w:rsidR="00872449" w:rsidRPr="000E24B0" w:rsidRDefault="00872449" w:rsidP="00872449">
      <w:pPr>
        <w:rPr>
          <w:rFonts w:ascii="Simplified Arabic" w:hAnsi="Simplified Arabic" w:cs="Simplified Arabic"/>
          <w:b/>
          <w:bCs/>
          <w:color w:val="000000" w:themeColor="text1"/>
          <w:sz w:val="16"/>
          <w:szCs w:val="16"/>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872449" w:rsidRPr="00872449" w:rsidTr="00A369E7">
        <w:trPr>
          <w:jc w:val="center"/>
        </w:trPr>
        <w:tc>
          <w:tcPr>
            <w:tcW w:w="7569" w:type="dxa"/>
          </w:tcPr>
          <w:p w:rsidR="00872449" w:rsidRPr="00872449" w:rsidRDefault="00CF14FD" w:rsidP="00A369E7">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00872449" w:rsidRPr="00872449">
              <w:rPr>
                <w:rFonts w:ascii="Simplified Arabic" w:hAnsi="Simplified Arabic" w:cs="Simplified Arabic" w:hint="cs"/>
                <w:b/>
                <w:bCs/>
                <w:color w:val="000000" w:themeColor="text1"/>
                <w:sz w:val="24"/>
                <w:szCs w:val="24"/>
                <w:rtl/>
              </w:rPr>
              <w:t xml:space="preserve"> البطالة بين السكان الفلسطينيين </w:t>
            </w:r>
            <w:r w:rsidR="00B92AB2">
              <w:rPr>
                <w:rFonts w:ascii="Simplified Arabic" w:hAnsi="Simplified Arabic" w:cs="Simplified Arabic" w:hint="cs"/>
                <w:b/>
                <w:bCs/>
                <w:color w:val="000000" w:themeColor="text1"/>
                <w:sz w:val="24"/>
                <w:szCs w:val="24"/>
                <w:rtl/>
              </w:rPr>
              <w:t xml:space="preserve">(15 سنة فأكثر) </w:t>
            </w:r>
            <w:r w:rsidR="00872449" w:rsidRPr="00872449">
              <w:rPr>
                <w:rFonts w:ascii="Simplified Arabic" w:hAnsi="Simplified Arabic" w:cs="Simplified Arabic" w:hint="cs"/>
                <w:b/>
                <w:bCs/>
                <w:color w:val="000000" w:themeColor="text1"/>
                <w:sz w:val="24"/>
                <w:szCs w:val="24"/>
                <w:rtl/>
              </w:rPr>
              <w:t>في المناطق الريفية هي الأقل</w:t>
            </w:r>
          </w:p>
        </w:tc>
      </w:tr>
    </w:tbl>
    <w:p w:rsidR="00872449" w:rsidRPr="000E24B0" w:rsidRDefault="00872449" w:rsidP="00872449">
      <w:pPr>
        <w:rPr>
          <w:rFonts w:ascii="Simplified Arabic" w:hAnsi="Simplified Arabic" w:cs="Simplified Arabic"/>
          <w:color w:val="000000" w:themeColor="text1"/>
          <w:sz w:val="16"/>
          <w:szCs w:val="16"/>
          <w:rtl/>
        </w:rPr>
      </w:pPr>
    </w:p>
    <w:p w:rsidR="00872449" w:rsidRDefault="00872449" w:rsidP="001F313B">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sidR="00190677">
        <w:rPr>
          <w:rFonts w:ascii="Simplified Arabic" w:hAnsi="Simplified Arabic" w:cs="Simplified Arabic" w:hint="cs"/>
          <w:color w:val="000000" w:themeColor="text1"/>
          <w:sz w:val="24"/>
          <w:szCs w:val="24"/>
          <w:rtl/>
        </w:rPr>
        <w:t xml:space="preserve"> </w:t>
      </w:r>
      <w:r w:rsidR="00190677" w:rsidRPr="00872449">
        <w:rPr>
          <w:rFonts w:ascii="Simplified Arabic" w:hAnsi="Simplified Arabic" w:cs="Simplified Arabic" w:hint="cs"/>
          <w:color w:val="000000" w:themeColor="text1"/>
          <w:sz w:val="24"/>
          <w:szCs w:val="24"/>
          <w:rtl/>
        </w:rPr>
        <w:t>15 سنة فأكثر</w:t>
      </w:r>
      <w:r w:rsidRPr="00872449">
        <w:rPr>
          <w:rFonts w:ascii="Simplified Arabic" w:hAnsi="Simplified Arabic" w:cs="Simplified Arabic" w:hint="cs"/>
          <w:color w:val="000000" w:themeColor="text1"/>
          <w:sz w:val="24"/>
          <w:szCs w:val="24"/>
          <w:rtl/>
        </w:rPr>
        <w:t xml:space="preserve"> النشيطين اقتصادياً في </w:t>
      </w:r>
      <w:r w:rsidR="00056CD0">
        <w:rPr>
          <w:rFonts w:ascii="Simplified Arabic" w:hAnsi="Simplified Arabic" w:cs="Simplified Arabic" w:hint="cs"/>
          <w:color w:val="000000" w:themeColor="text1"/>
          <w:sz w:val="24"/>
          <w:szCs w:val="24"/>
          <w:rtl/>
        </w:rPr>
        <w:t>الضفة الغربية</w:t>
      </w:r>
      <w:r w:rsidR="001F313B">
        <w:rPr>
          <w:rFonts w:ascii="Simplified Arabic" w:hAnsi="Simplified Arabic" w:cs="Simplified Arabic" w:hint="cs"/>
          <w:color w:val="000000" w:themeColor="text1"/>
          <w:sz w:val="24"/>
          <w:szCs w:val="24"/>
          <w:vertAlign w:val="superscript"/>
          <w:rtl/>
        </w:rPr>
        <w:t>3</w:t>
      </w:r>
      <w:r w:rsidRPr="00872449">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728,424</w:t>
      </w:r>
      <w:r w:rsidRPr="00872449">
        <w:rPr>
          <w:rFonts w:ascii="Simplified Arabic" w:hAnsi="Simplified Arabic" w:cs="Simplified Arabic" w:hint="cs"/>
          <w:color w:val="000000" w:themeColor="text1"/>
          <w:sz w:val="24"/>
          <w:szCs w:val="24"/>
          <w:rtl/>
        </w:rPr>
        <w:t xml:space="preserve"> فرداً</w:t>
      </w:r>
      <w:r w:rsidR="00190677">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436ED8">
        <w:rPr>
          <w:rFonts w:ascii="Simplified Arabic" w:hAnsi="Simplified Arabic" w:cs="Simplified Arabic"/>
          <w:color w:val="000000" w:themeColor="text1"/>
          <w:sz w:val="24"/>
          <w:szCs w:val="24"/>
        </w:rPr>
        <w:t>46.2</w:t>
      </w:r>
      <w:r w:rsidRPr="00872449">
        <w:rPr>
          <w:rFonts w:ascii="Simplified Arabic" w:hAnsi="Simplified Arabic" w:cs="Simplified Arabic" w:hint="cs"/>
          <w:color w:val="000000" w:themeColor="text1"/>
          <w:sz w:val="24"/>
          <w:szCs w:val="24"/>
          <w:rtl/>
        </w:rPr>
        <w:t xml:space="preserve">% من مجمل السكان 15 سنة فأكثر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بواقع </w:t>
      </w:r>
      <w:r w:rsidR="00436ED8">
        <w:rPr>
          <w:rFonts w:ascii="Simplified Arabic" w:hAnsi="Simplified Arabic" w:cs="Simplified Arabic"/>
          <w:color w:val="000000" w:themeColor="text1"/>
          <w:sz w:val="24"/>
          <w:szCs w:val="24"/>
        </w:rPr>
        <w:t>607,991</w:t>
      </w:r>
      <w:r w:rsidRPr="00872449">
        <w:rPr>
          <w:rFonts w:ascii="Simplified Arabic" w:hAnsi="Simplified Arabic" w:cs="Simplified Arabic" w:hint="cs"/>
          <w:color w:val="000000" w:themeColor="text1"/>
          <w:sz w:val="24"/>
          <w:szCs w:val="24"/>
          <w:rtl/>
        </w:rPr>
        <w:t xml:space="preserve"> ذكراً ويشكلون ما نسبته </w:t>
      </w:r>
      <w:r w:rsidR="00436ED8">
        <w:rPr>
          <w:rFonts w:ascii="Simplified Arabic" w:hAnsi="Simplified Arabic" w:cs="Simplified Arabic"/>
          <w:color w:val="000000" w:themeColor="text1"/>
          <w:sz w:val="24"/>
          <w:szCs w:val="24"/>
        </w:rPr>
        <w:t>76.0</w:t>
      </w:r>
      <w:r w:rsidRPr="00872449">
        <w:rPr>
          <w:rFonts w:ascii="Simplified Arabic" w:hAnsi="Simplified Arabic" w:cs="Simplified Arabic" w:hint="cs"/>
          <w:color w:val="000000" w:themeColor="text1"/>
          <w:sz w:val="24"/>
          <w:szCs w:val="24"/>
          <w:rtl/>
        </w:rPr>
        <w:t xml:space="preserve">% من مجموع الفلسطينيين الذكور 15 سنة فأكثر، </w:t>
      </w:r>
      <w:r w:rsidR="001B488E">
        <w:rPr>
          <w:rFonts w:ascii="Simplified Arabic" w:hAnsi="Simplified Arabic" w:cs="Simplified Arabic" w:hint="cs"/>
          <w:color w:val="000000" w:themeColor="text1"/>
          <w:sz w:val="24"/>
          <w:szCs w:val="24"/>
          <w:rtl/>
        </w:rPr>
        <w:t>مقابل</w:t>
      </w:r>
      <w:r w:rsidRPr="00872449">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120,433</w:t>
      </w:r>
      <w:r w:rsidRPr="00872449">
        <w:rPr>
          <w:rFonts w:ascii="Simplified Arabic" w:hAnsi="Simplified Arabic" w:cs="Simplified Arabic" w:hint="cs"/>
          <w:color w:val="000000" w:themeColor="text1"/>
          <w:sz w:val="24"/>
          <w:szCs w:val="24"/>
          <w:rtl/>
        </w:rPr>
        <w:t xml:space="preserve"> أنثى بنسبة </w:t>
      </w:r>
      <w:r w:rsidR="00436ED8">
        <w:rPr>
          <w:rFonts w:ascii="Simplified Arabic" w:hAnsi="Simplified Arabic" w:cs="Simplified Arabic"/>
          <w:color w:val="000000" w:themeColor="text1"/>
          <w:sz w:val="24"/>
          <w:szCs w:val="24"/>
        </w:rPr>
        <w:t>15.5</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8E47AB">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(انظر/ي جدول </w:t>
      </w:r>
      <w:r w:rsidR="004C0857">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sidR="00592371">
        <w:rPr>
          <w:rFonts w:ascii="Simplified Arabic" w:hAnsi="Simplified Arabic" w:cs="Simplified Arabic" w:hint="cs"/>
          <w:color w:val="000000" w:themeColor="text1"/>
          <w:sz w:val="24"/>
          <w:szCs w:val="24"/>
          <w:rtl/>
        </w:rPr>
        <w:t>.</w:t>
      </w:r>
    </w:p>
    <w:p w:rsidR="0087251B" w:rsidRPr="00DC525B" w:rsidRDefault="0087251B" w:rsidP="00772304">
      <w:pPr>
        <w:jc w:val="both"/>
        <w:rPr>
          <w:rFonts w:ascii="Simplified Arabic" w:hAnsi="Simplified Arabic" w:cs="Simplified Arabic"/>
          <w:color w:val="000000" w:themeColor="text1"/>
          <w:sz w:val="14"/>
          <w:szCs w:val="14"/>
          <w:rtl/>
        </w:rPr>
      </w:pPr>
    </w:p>
    <w:p w:rsidR="00872449" w:rsidRDefault="0087251B" w:rsidP="00282DB2">
      <w:pPr>
        <w:jc w:val="both"/>
        <w:rPr>
          <w:rFonts w:ascii="Simplified Arabic" w:hAnsi="Simplified Arabic" w:cs="Simplified Arabic"/>
          <w:color w:val="000000" w:themeColor="text1"/>
          <w:sz w:val="24"/>
          <w:szCs w:val="24"/>
          <w:rtl/>
        </w:rPr>
      </w:pPr>
      <w:r w:rsidRPr="0087251B">
        <w:rPr>
          <w:rFonts w:ascii="Simplified Arabic" w:hAnsi="Simplified Arabic" w:cs="Simplified Arabic" w:hint="cs"/>
          <w:color w:val="000000" w:themeColor="text1"/>
          <w:sz w:val="24"/>
          <w:szCs w:val="24"/>
          <w:rtl/>
        </w:rPr>
        <w:t>بلغ معدل</w:t>
      </w:r>
      <w:r w:rsidR="00772304" w:rsidRPr="00872449">
        <w:rPr>
          <w:rFonts w:ascii="Simplified Arabic" w:hAnsi="Simplified Arabic" w:cs="Simplified Arabic" w:hint="cs"/>
          <w:color w:val="000000" w:themeColor="text1"/>
          <w:sz w:val="24"/>
          <w:szCs w:val="24"/>
          <w:rtl/>
        </w:rPr>
        <w:t xml:space="preserve"> البطالة في </w:t>
      </w:r>
      <w:r w:rsidR="00772304">
        <w:rPr>
          <w:rFonts w:ascii="Simplified Arabic" w:hAnsi="Simplified Arabic" w:cs="Simplified Arabic" w:hint="cs"/>
          <w:color w:val="000000" w:themeColor="text1"/>
          <w:sz w:val="24"/>
          <w:szCs w:val="24"/>
          <w:rtl/>
        </w:rPr>
        <w:t>الضفة الغربية</w:t>
      </w:r>
      <w:r w:rsidR="00772304" w:rsidRPr="00872449">
        <w:rPr>
          <w:rFonts w:ascii="Simplified Arabic" w:hAnsi="Simplified Arabic" w:cs="Simplified Arabic" w:hint="cs"/>
          <w:color w:val="000000" w:themeColor="text1"/>
          <w:sz w:val="24"/>
          <w:szCs w:val="24"/>
          <w:rtl/>
        </w:rPr>
        <w:t xml:space="preserve"> </w:t>
      </w:r>
      <w:r w:rsidR="00772304">
        <w:rPr>
          <w:rFonts w:ascii="Simplified Arabic" w:hAnsi="Simplified Arabic" w:cs="Simplified Arabic"/>
          <w:color w:val="000000" w:themeColor="text1"/>
          <w:sz w:val="24"/>
          <w:szCs w:val="24"/>
        </w:rPr>
        <w:t>13.2</w:t>
      </w:r>
      <w:r w:rsidR="00772304" w:rsidRPr="00872449">
        <w:rPr>
          <w:rFonts w:ascii="Simplified Arabic" w:hAnsi="Simplified Arabic" w:cs="Simplified Arabic" w:hint="cs"/>
          <w:color w:val="000000" w:themeColor="text1"/>
          <w:sz w:val="24"/>
          <w:szCs w:val="24"/>
          <w:rtl/>
        </w:rPr>
        <w:t xml:space="preserve">% من مجمل السكان الفلسطينيين </w:t>
      </w:r>
      <w:r w:rsidR="00772304">
        <w:rPr>
          <w:rFonts w:ascii="Simplified Arabic" w:hAnsi="Simplified Arabic" w:cs="Simplified Arabic" w:hint="cs"/>
          <w:color w:val="000000" w:themeColor="text1"/>
          <w:sz w:val="24"/>
          <w:szCs w:val="24"/>
          <w:rtl/>
        </w:rPr>
        <w:t xml:space="preserve">15 سنة فأكثر، حيث </w:t>
      </w:r>
      <w:r w:rsidR="00872449" w:rsidRPr="00872449">
        <w:rPr>
          <w:rFonts w:ascii="Simplified Arabic" w:hAnsi="Simplified Arabic" w:cs="Simplified Arabic" w:hint="cs"/>
          <w:color w:val="000000" w:themeColor="text1"/>
          <w:sz w:val="24"/>
          <w:szCs w:val="24"/>
          <w:rtl/>
        </w:rPr>
        <w:t xml:space="preserve">بلغ عدد السكان العاطلين عن العمل </w:t>
      </w:r>
      <w:r w:rsidR="00436ED8">
        <w:rPr>
          <w:rFonts w:ascii="Simplified Arabic" w:hAnsi="Simplified Arabic" w:cs="Simplified Arabic"/>
          <w:color w:val="000000" w:themeColor="text1"/>
          <w:sz w:val="24"/>
          <w:szCs w:val="24"/>
        </w:rPr>
        <w:t>96,429</w:t>
      </w:r>
      <w:r w:rsidR="00872449" w:rsidRPr="00872449">
        <w:rPr>
          <w:rFonts w:ascii="Simplified Arabic" w:hAnsi="Simplified Arabic" w:cs="Simplified Arabic" w:hint="cs"/>
          <w:color w:val="000000" w:themeColor="text1"/>
          <w:sz w:val="24"/>
          <w:szCs w:val="24"/>
          <w:rtl/>
        </w:rPr>
        <w:t xml:space="preserve"> </w:t>
      </w:r>
      <w:r w:rsidR="00772304">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لنفس الفئة العمرية.  كما شكل</w:t>
      </w:r>
      <w:r w:rsidR="00872449"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002F405E">
        <w:rPr>
          <w:rFonts w:ascii="Simplified Arabic" w:hAnsi="Simplified Arabic" w:cs="Simplified Arabic" w:hint="cs"/>
          <w:color w:val="000000" w:themeColor="text1"/>
          <w:sz w:val="24"/>
          <w:szCs w:val="24"/>
          <w:rtl/>
        </w:rPr>
        <w:t xml:space="preserve"> البطالة في المخيمات أعلى قيمة</w:t>
      </w:r>
      <w:r>
        <w:rPr>
          <w:rFonts w:ascii="Simplified Arabic" w:hAnsi="Simplified Arabic" w:cs="Simplified Arabic" w:hint="cs"/>
          <w:color w:val="000000" w:themeColor="text1"/>
          <w:sz w:val="24"/>
          <w:szCs w:val="24"/>
          <w:rtl/>
        </w:rPr>
        <w:t>، اذ بلغ هذا</w:t>
      </w:r>
      <w:r w:rsidR="002F405E">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المعدل</w:t>
      </w:r>
      <w:r w:rsidR="001B488E">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20.0</w:t>
      </w:r>
      <w:r w:rsidR="001B488E" w:rsidRPr="00872449">
        <w:rPr>
          <w:rFonts w:ascii="Simplified Arabic" w:hAnsi="Simplified Arabic" w:cs="Simplified Arabic" w:hint="cs"/>
          <w:color w:val="000000" w:themeColor="text1"/>
          <w:sz w:val="24"/>
          <w:szCs w:val="24"/>
          <w:rtl/>
        </w:rPr>
        <w:t>%</w:t>
      </w:r>
      <w:r w:rsidR="00872449" w:rsidRPr="00872449">
        <w:rPr>
          <w:rFonts w:ascii="Simplified Arabic" w:hAnsi="Simplified Arabic" w:cs="Simplified Arabic" w:hint="cs"/>
          <w:color w:val="000000" w:themeColor="text1"/>
          <w:sz w:val="24"/>
          <w:szCs w:val="24"/>
          <w:rtl/>
        </w:rPr>
        <w:t xml:space="preserve"> بين الأفراد الفلسطينيين 15 سنة فأكثر</w:t>
      </w:r>
      <w:r w:rsidR="00951001">
        <w:rPr>
          <w:rFonts w:ascii="Simplified Arabic" w:hAnsi="Simplified Arabic" w:cs="Simplified Arabic" w:hint="cs"/>
          <w:color w:val="000000" w:themeColor="text1"/>
          <w:sz w:val="24"/>
          <w:szCs w:val="24"/>
          <w:rtl/>
        </w:rPr>
        <w:t xml:space="preserve"> المقيمين في المخيمات</w:t>
      </w:r>
      <w:r w:rsidR="001B488E">
        <w:rPr>
          <w:rFonts w:ascii="Simplified Arabic" w:hAnsi="Simplified Arabic" w:cs="Simplified Arabic" w:hint="cs"/>
          <w:color w:val="000000" w:themeColor="text1"/>
          <w:sz w:val="24"/>
          <w:szCs w:val="24"/>
          <w:rtl/>
        </w:rPr>
        <w:t>،</w:t>
      </w:r>
      <w:r w:rsidR="00872449" w:rsidRPr="00872449">
        <w:rPr>
          <w:rFonts w:ascii="Simplified Arabic" w:hAnsi="Simplified Arabic" w:cs="Simplified Arabic" w:hint="cs"/>
          <w:color w:val="000000" w:themeColor="text1"/>
          <w:sz w:val="24"/>
          <w:szCs w:val="24"/>
          <w:rtl/>
        </w:rPr>
        <w:t xml:space="preserve"> </w:t>
      </w:r>
      <w:r w:rsidR="00282DB2">
        <w:rPr>
          <w:rFonts w:ascii="Simplified Arabic" w:hAnsi="Simplified Arabic" w:cs="Simplified Arabic" w:hint="cs"/>
          <w:color w:val="000000" w:themeColor="text1"/>
          <w:sz w:val="24"/>
          <w:szCs w:val="24"/>
          <w:rtl/>
        </w:rPr>
        <w:t>تلاها</w:t>
      </w:r>
      <w:r w:rsidR="00872449" w:rsidRPr="00872449">
        <w:rPr>
          <w:rFonts w:ascii="Simplified Arabic" w:hAnsi="Simplified Arabic" w:cs="Simplified Arabic" w:hint="cs"/>
          <w:color w:val="000000" w:themeColor="text1"/>
          <w:sz w:val="24"/>
          <w:szCs w:val="24"/>
          <w:rtl/>
        </w:rPr>
        <w:t xml:space="preserve"> في الحضر حيث </w:t>
      </w:r>
      <w:r>
        <w:rPr>
          <w:rFonts w:ascii="Simplified Arabic" w:hAnsi="Simplified Arabic" w:cs="Simplified Arabic" w:hint="cs"/>
          <w:color w:val="000000" w:themeColor="text1"/>
          <w:sz w:val="24"/>
          <w:szCs w:val="24"/>
          <w:rtl/>
        </w:rPr>
        <w:t>بلغ</w:t>
      </w:r>
      <w:r w:rsidR="00872449" w:rsidRPr="00872449">
        <w:rPr>
          <w:rFonts w:ascii="Simplified Arabic" w:hAnsi="Simplified Arabic" w:cs="Simplified Arabic" w:hint="cs"/>
          <w:color w:val="000000" w:themeColor="text1"/>
          <w:sz w:val="24"/>
          <w:szCs w:val="24"/>
          <w:rtl/>
        </w:rPr>
        <w:t xml:space="preserve"> </w:t>
      </w:r>
      <w:r w:rsidR="00436ED8">
        <w:rPr>
          <w:rFonts w:ascii="Simplified Arabic" w:hAnsi="Simplified Arabic" w:cs="Simplified Arabic"/>
          <w:color w:val="000000" w:themeColor="text1"/>
          <w:sz w:val="24"/>
          <w:szCs w:val="24"/>
        </w:rPr>
        <w:t>12.9</w:t>
      </w:r>
      <w:r>
        <w:rPr>
          <w:rFonts w:ascii="Simplified Arabic" w:hAnsi="Simplified Arabic" w:cs="Simplified Arabic" w:hint="cs"/>
          <w:color w:val="000000" w:themeColor="text1"/>
          <w:sz w:val="24"/>
          <w:szCs w:val="24"/>
          <w:rtl/>
        </w:rPr>
        <w:t>%، في حين بلغ</w:t>
      </w:r>
      <w:r w:rsidR="00872449" w:rsidRPr="00872449">
        <w:rPr>
          <w:rFonts w:ascii="Simplified Arabic" w:hAnsi="Simplified Arabic" w:cs="Simplified Arabic" w:hint="cs"/>
          <w:color w:val="000000" w:themeColor="text1"/>
          <w:sz w:val="24"/>
          <w:szCs w:val="24"/>
          <w:rtl/>
        </w:rPr>
        <w:t xml:space="preserve"> </w:t>
      </w:r>
      <w:r w:rsidR="007A0264">
        <w:rPr>
          <w:rFonts w:ascii="Simplified Arabic" w:hAnsi="Simplified Arabic" w:cs="Simplified Arabic" w:hint="cs"/>
          <w:color w:val="000000" w:themeColor="text1"/>
          <w:sz w:val="24"/>
          <w:szCs w:val="24"/>
          <w:rtl/>
        </w:rPr>
        <w:t>أدنى</w:t>
      </w:r>
      <w:r w:rsidR="00872449" w:rsidRPr="00872449">
        <w:rPr>
          <w:rFonts w:ascii="Simplified Arabic" w:hAnsi="Simplified Arabic" w:cs="Simplified Arabic" w:hint="cs"/>
          <w:color w:val="000000" w:themeColor="text1"/>
          <w:sz w:val="24"/>
          <w:szCs w:val="24"/>
          <w:rtl/>
        </w:rPr>
        <w:t xml:space="preserve"> </w:t>
      </w:r>
      <w:r w:rsidR="00282DB2">
        <w:rPr>
          <w:rFonts w:ascii="Simplified Arabic" w:hAnsi="Simplified Arabic" w:cs="Simplified Arabic" w:hint="cs"/>
          <w:color w:val="000000" w:themeColor="text1"/>
          <w:sz w:val="24"/>
          <w:szCs w:val="24"/>
          <w:rtl/>
        </w:rPr>
        <w:t>معدل</w:t>
      </w:r>
      <w:r w:rsidR="00872449" w:rsidRPr="00872449">
        <w:rPr>
          <w:rFonts w:ascii="Simplified Arabic" w:hAnsi="Simplified Arabic" w:cs="Simplified Arabic" w:hint="cs"/>
          <w:color w:val="000000" w:themeColor="text1"/>
          <w:sz w:val="24"/>
          <w:szCs w:val="24"/>
          <w:rtl/>
        </w:rPr>
        <w:t xml:space="preserve"> في الريف بنسبة </w:t>
      </w:r>
      <w:r w:rsidR="00436ED8">
        <w:rPr>
          <w:rFonts w:ascii="Simplified Arabic" w:hAnsi="Simplified Arabic" w:cs="Simplified Arabic"/>
          <w:color w:val="000000" w:themeColor="text1"/>
          <w:sz w:val="24"/>
          <w:szCs w:val="24"/>
        </w:rPr>
        <w:t>12.7</w:t>
      </w:r>
      <w:r w:rsidR="00872449" w:rsidRPr="00872449">
        <w:rPr>
          <w:rFonts w:ascii="Simplified Arabic" w:hAnsi="Simplified Arabic" w:cs="Simplified Arabic" w:hint="cs"/>
          <w:color w:val="000000" w:themeColor="text1"/>
          <w:sz w:val="24"/>
          <w:szCs w:val="24"/>
          <w:rtl/>
        </w:rPr>
        <w:t>%.</w:t>
      </w:r>
      <w:r w:rsidR="00951001">
        <w:rPr>
          <w:rFonts w:ascii="Simplified Arabic" w:hAnsi="Simplified Arabic" w:cs="Simplified Arabic" w:hint="cs"/>
          <w:color w:val="000000" w:themeColor="text1"/>
          <w:sz w:val="24"/>
          <w:szCs w:val="24"/>
          <w:rtl/>
        </w:rPr>
        <w:t xml:space="preserve"> </w:t>
      </w:r>
      <w:r w:rsidR="00DF4AF6">
        <w:rPr>
          <w:rFonts w:ascii="Simplified Arabic" w:hAnsi="Simplified Arabic" w:cs="Simplified Arabic" w:hint="cs"/>
          <w:color w:val="000000" w:themeColor="text1"/>
          <w:sz w:val="24"/>
          <w:szCs w:val="24"/>
          <w:rtl/>
        </w:rPr>
        <w:t xml:space="preserve"> </w:t>
      </w:r>
      <w:r w:rsidR="00872449" w:rsidRPr="00872449">
        <w:rPr>
          <w:rFonts w:ascii="Simplified Arabic" w:hAnsi="Simplified Arabic" w:cs="Simplified Arabic" w:hint="cs"/>
          <w:color w:val="000000" w:themeColor="text1"/>
          <w:sz w:val="24"/>
          <w:szCs w:val="24"/>
          <w:rtl/>
        </w:rPr>
        <w:t xml:space="preserve">(انظر/ي جدول </w:t>
      </w:r>
      <w:r w:rsidR="004C0857">
        <w:rPr>
          <w:rFonts w:ascii="Simplified Arabic" w:hAnsi="Simplified Arabic" w:cs="Simplified Arabic" w:hint="cs"/>
          <w:color w:val="000000" w:themeColor="text1"/>
          <w:sz w:val="24"/>
          <w:szCs w:val="24"/>
          <w:rtl/>
        </w:rPr>
        <w:t>23</w:t>
      </w:r>
      <w:r w:rsidR="00872449" w:rsidRPr="00872449">
        <w:rPr>
          <w:rFonts w:ascii="Simplified Arabic" w:hAnsi="Simplified Arabic" w:cs="Simplified Arabic" w:hint="cs"/>
          <w:color w:val="000000" w:themeColor="text1"/>
          <w:sz w:val="24"/>
          <w:szCs w:val="24"/>
          <w:rtl/>
        </w:rPr>
        <w:t>)</w:t>
      </w:r>
      <w:r w:rsidR="007A0264">
        <w:rPr>
          <w:rFonts w:ascii="Simplified Arabic" w:hAnsi="Simplified Arabic" w:cs="Simplified Arabic" w:hint="cs"/>
          <w:color w:val="000000" w:themeColor="text1"/>
          <w:sz w:val="24"/>
          <w:szCs w:val="24"/>
          <w:rtl/>
        </w:rPr>
        <w:t>.</w:t>
      </w:r>
    </w:p>
    <w:p w:rsidR="000E24B0" w:rsidRPr="00DC525B" w:rsidRDefault="000E24B0" w:rsidP="00772304">
      <w:pPr>
        <w:jc w:val="both"/>
        <w:rPr>
          <w:rFonts w:ascii="Simplified Arabic" w:hAnsi="Simplified Arabic" w:cs="Simplified Arabic"/>
          <w:color w:val="000000" w:themeColor="text1"/>
          <w:sz w:val="14"/>
          <w:szCs w:val="14"/>
          <w:rtl/>
        </w:rPr>
      </w:pPr>
    </w:p>
    <w:p w:rsidR="009D4E78" w:rsidRPr="00C16929" w:rsidRDefault="003625CD" w:rsidP="00A70E04">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t>معدل</w:t>
      </w:r>
      <w:r w:rsidR="003D4A0E" w:rsidRPr="00C16929">
        <w:rPr>
          <w:rFonts w:ascii="Simplified Arabic" w:hAnsi="Simplified Arabic" w:cs="Simplified Arabic" w:hint="cs"/>
          <w:b/>
          <w:bCs/>
          <w:color w:val="000000" w:themeColor="text1"/>
          <w:sz w:val="22"/>
          <w:szCs w:val="22"/>
          <w:rtl/>
        </w:rPr>
        <w:t xml:space="preserve"> البطالة</w:t>
      </w:r>
      <w:r w:rsidR="00A70E04" w:rsidRPr="00C16929">
        <w:rPr>
          <w:rFonts w:ascii="Simplified Arabic" w:hAnsi="Simplified Arabic" w:cs="Simplified Arabic" w:hint="cs"/>
          <w:b/>
          <w:bCs/>
          <w:color w:val="000000" w:themeColor="text1"/>
          <w:sz w:val="22"/>
          <w:szCs w:val="22"/>
          <w:rtl/>
        </w:rPr>
        <w:t xml:space="preserve"> ل</w:t>
      </w:r>
      <w:r w:rsidR="003D4A0E" w:rsidRPr="00C16929">
        <w:rPr>
          <w:rFonts w:ascii="Simplified Arabic" w:hAnsi="Simplified Arabic" w:cs="Simplified Arabic" w:hint="cs"/>
          <w:b/>
          <w:bCs/>
          <w:color w:val="000000" w:themeColor="text1"/>
          <w:sz w:val="22"/>
          <w:szCs w:val="22"/>
          <w:rtl/>
        </w:rPr>
        <w:t>لسكان الفلسطينيين</w:t>
      </w:r>
      <w:r w:rsidR="000D6042" w:rsidRPr="00C16929">
        <w:rPr>
          <w:rFonts w:ascii="Simplified Arabic" w:hAnsi="Simplified Arabic" w:cs="Simplified Arabic" w:hint="cs"/>
          <w:b/>
          <w:bCs/>
          <w:color w:val="000000" w:themeColor="text1"/>
          <w:sz w:val="22"/>
          <w:szCs w:val="22"/>
          <w:rtl/>
        </w:rPr>
        <w:t xml:space="preserve"> (15 سنة فأكثر</w:t>
      </w:r>
      <w:r w:rsidR="00A70E04" w:rsidRPr="00C16929">
        <w:rPr>
          <w:rFonts w:ascii="Simplified Arabic" w:hAnsi="Simplified Arabic" w:cs="Simplified Arabic" w:hint="cs"/>
          <w:b/>
          <w:bCs/>
          <w:color w:val="000000" w:themeColor="text1"/>
          <w:sz w:val="22"/>
          <w:szCs w:val="22"/>
          <w:rtl/>
        </w:rPr>
        <w:t>)</w:t>
      </w:r>
      <w:r w:rsidR="003D4A0E" w:rsidRPr="00C16929">
        <w:rPr>
          <w:rFonts w:ascii="Simplified Arabic" w:hAnsi="Simplified Arabic" w:cs="Simplified Arabic" w:hint="cs"/>
          <w:b/>
          <w:bCs/>
          <w:color w:val="000000" w:themeColor="text1"/>
          <w:sz w:val="22"/>
          <w:szCs w:val="22"/>
          <w:rtl/>
        </w:rPr>
        <w:t xml:space="preserve"> في </w:t>
      </w:r>
      <w:r w:rsidR="00056CD0">
        <w:rPr>
          <w:rFonts w:ascii="Simplified Arabic" w:hAnsi="Simplified Arabic" w:cs="Simplified Arabic" w:hint="cs"/>
          <w:b/>
          <w:bCs/>
          <w:color w:val="000000" w:themeColor="text1"/>
          <w:sz w:val="22"/>
          <w:szCs w:val="22"/>
          <w:rtl/>
        </w:rPr>
        <w:t>الضفة الغربية</w:t>
      </w:r>
      <w:r w:rsidR="003D4A0E" w:rsidRPr="00C16929">
        <w:rPr>
          <w:rFonts w:ascii="Simplified Arabic" w:hAnsi="Simplified Arabic" w:cs="Simplified Arabic" w:hint="cs"/>
          <w:b/>
          <w:bCs/>
          <w:color w:val="000000" w:themeColor="text1"/>
          <w:sz w:val="22"/>
          <w:szCs w:val="22"/>
          <w:rtl/>
        </w:rPr>
        <w:t xml:space="preserve"> حسب الجنس ونوع التجمع</w:t>
      </w:r>
      <w:r w:rsidR="00411D9A" w:rsidRPr="00C16929">
        <w:rPr>
          <w:rFonts w:ascii="Simplified Arabic" w:hAnsi="Simplified Arabic" w:cs="Simplified Arabic" w:hint="cs"/>
          <w:b/>
          <w:bCs/>
          <w:color w:val="000000" w:themeColor="text1"/>
          <w:sz w:val="22"/>
          <w:szCs w:val="22"/>
          <w:rtl/>
        </w:rPr>
        <w:t>، 2017</w:t>
      </w:r>
    </w:p>
    <w:tbl>
      <w:tblPr>
        <w:tblStyle w:val="TableGrid"/>
        <w:bidiVisual/>
        <w:tblW w:w="0" w:type="auto"/>
        <w:jc w:val="center"/>
        <w:tblLook w:val="04A0"/>
      </w:tblPr>
      <w:tblGrid>
        <w:gridCol w:w="8947"/>
      </w:tblGrid>
      <w:tr w:rsidR="003D4A0E" w:rsidTr="00C16929">
        <w:trPr>
          <w:jc w:val="center"/>
        </w:trPr>
        <w:tc>
          <w:tcPr>
            <w:tcW w:w="8947" w:type="dxa"/>
            <w:vAlign w:val="center"/>
          </w:tcPr>
          <w:p w:rsidR="003D4A0E" w:rsidRDefault="003D4A0E" w:rsidP="00C16929">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265406"/>
                  <wp:effectExtent l="0" t="0" r="0" b="0"/>
                  <wp:docPr id="16"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2F405E" w:rsidRDefault="001B488E" w:rsidP="003805B9">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lastRenderedPageBreak/>
        <w:t>في سياق متصل</w:t>
      </w:r>
      <w:r w:rsidR="008050C6"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sidR="005904D6">
        <w:rPr>
          <w:rFonts w:ascii="Simplified Arabic" w:hAnsi="Simplified Arabic" w:cs="Simplified Arabic"/>
          <w:color w:val="000000" w:themeColor="text1"/>
          <w:sz w:val="24"/>
          <w:szCs w:val="24"/>
        </w:rPr>
        <w:t>631,995</w:t>
      </w:r>
      <w:r w:rsidR="008050C6" w:rsidRPr="008050C6">
        <w:rPr>
          <w:rFonts w:ascii="Simplified Arabic" w:hAnsi="Simplified Arabic" w:cs="Simplified Arabic"/>
          <w:color w:val="000000" w:themeColor="text1"/>
          <w:sz w:val="24"/>
          <w:szCs w:val="24"/>
        </w:rPr>
        <w:t xml:space="preserve"> </w:t>
      </w:r>
      <w:r w:rsidR="008050C6" w:rsidRPr="008050C6">
        <w:rPr>
          <w:rFonts w:ascii="Simplified Arabic" w:hAnsi="Simplified Arabic" w:cs="Simplified Arabic" w:hint="cs"/>
          <w:color w:val="000000" w:themeColor="text1"/>
          <w:sz w:val="24"/>
          <w:szCs w:val="24"/>
          <w:rtl/>
        </w:rPr>
        <w:t xml:space="preserve"> فرداً، يشكلون ما نسبته </w:t>
      </w:r>
      <w:r w:rsidR="005904D6">
        <w:rPr>
          <w:rFonts w:ascii="Simplified Arabic" w:hAnsi="Simplified Arabic" w:cs="Simplified Arabic"/>
          <w:color w:val="000000" w:themeColor="text1"/>
          <w:sz w:val="24"/>
          <w:szCs w:val="24"/>
        </w:rPr>
        <w:t>86.8</w:t>
      </w:r>
      <w:r w:rsidR="008050C6"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sidR="002157A6">
        <w:rPr>
          <w:rFonts w:ascii="Simplified Arabic" w:hAnsi="Simplified Arabic" w:cs="Simplified Arabic" w:hint="cs"/>
          <w:color w:val="000000" w:themeColor="text1"/>
          <w:sz w:val="24"/>
          <w:szCs w:val="24"/>
          <w:rtl/>
        </w:rPr>
        <w:t>ر،</w:t>
      </w:r>
      <w:r w:rsidR="002157A6" w:rsidRPr="00872449">
        <w:rPr>
          <w:rFonts w:ascii="Simplified Arabic" w:hAnsi="Simplified Arabic" w:cs="Simplified Arabic" w:hint="cs"/>
          <w:color w:val="000000" w:themeColor="text1"/>
          <w:sz w:val="24"/>
          <w:szCs w:val="24"/>
          <w:rtl/>
        </w:rPr>
        <w:t xml:space="preserve">  وقد شكلت </w:t>
      </w:r>
      <w:r w:rsidR="002157A6">
        <w:rPr>
          <w:rFonts w:ascii="Simplified Arabic" w:hAnsi="Simplified Arabic" w:cs="Simplified Arabic" w:hint="cs"/>
          <w:color w:val="000000" w:themeColor="text1"/>
          <w:sz w:val="24"/>
          <w:szCs w:val="24"/>
          <w:rtl/>
        </w:rPr>
        <w:t>مهنة</w:t>
      </w:r>
      <w:r w:rsidR="003805B9" w:rsidRPr="003805B9">
        <w:rPr>
          <w:rFonts w:ascii="Simplified Arabic" w:hAnsi="Simplified Arabic" w:cs="Simplified Arabic" w:hint="cs"/>
          <w:color w:val="000000" w:themeColor="text1"/>
          <w:sz w:val="24"/>
          <w:szCs w:val="24"/>
          <w:rtl/>
        </w:rPr>
        <w:t xml:space="preserve"> </w:t>
      </w:r>
      <w:r w:rsidR="003805B9">
        <w:rPr>
          <w:rFonts w:ascii="Simplified Arabic" w:hAnsi="Simplified Arabic" w:cs="Simplified Arabic" w:hint="cs"/>
          <w:color w:val="000000" w:themeColor="text1"/>
          <w:sz w:val="24"/>
          <w:szCs w:val="24"/>
          <w:rtl/>
        </w:rPr>
        <w:t xml:space="preserve">العاملون في الحرف والمهن ذات الصلة </w:t>
      </w:r>
      <w:r w:rsidR="002157A6">
        <w:rPr>
          <w:rFonts w:ascii="Simplified Arabic" w:hAnsi="Simplified Arabic" w:cs="Simplified Arabic" w:hint="cs"/>
          <w:color w:val="000000" w:themeColor="text1"/>
          <w:sz w:val="24"/>
          <w:szCs w:val="24"/>
          <w:rtl/>
        </w:rPr>
        <w:t>النسبة الأعلى بين المهن الرئيسية</w:t>
      </w:r>
      <w:r>
        <w:rPr>
          <w:rFonts w:ascii="Simplified Arabic" w:hAnsi="Simplified Arabic" w:cs="Simplified Arabic" w:hint="cs"/>
          <w:color w:val="000000" w:themeColor="text1"/>
          <w:sz w:val="24"/>
          <w:szCs w:val="24"/>
          <w:rtl/>
        </w:rPr>
        <w:t>؛</w:t>
      </w:r>
      <w:r w:rsidR="002157A6">
        <w:rPr>
          <w:rFonts w:ascii="Simplified Arabic" w:hAnsi="Simplified Arabic" w:cs="Simplified Arabic" w:hint="cs"/>
          <w:color w:val="000000" w:themeColor="text1"/>
          <w:sz w:val="24"/>
          <w:szCs w:val="24"/>
          <w:rtl/>
        </w:rPr>
        <w:t xml:space="preserve"> </w:t>
      </w:r>
      <w:r w:rsidR="005904D6">
        <w:rPr>
          <w:rFonts w:ascii="Simplified Arabic" w:hAnsi="Simplified Arabic" w:cs="Simplified Arabic"/>
          <w:color w:val="000000" w:themeColor="text1"/>
          <w:sz w:val="24"/>
          <w:szCs w:val="24"/>
        </w:rPr>
        <w:t>23.2</w:t>
      </w:r>
      <w:r w:rsidR="002157A6">
        <w:rPr>
          <w:rFonts w:ascii="Simplified Arabic" w:hAnsi="Simplified Arabic" w:cs="Simplified Arabic" w:hint="cs"/>
          <w:color w:val="000000" w:themeColor="text1"/>
          <w:sz w:val="24"/>
          <w:szCs w:val="24"/>
          <w:rtl/>
        </w:rPr>
        <w:t>%، تلتها</w:t>
      </w:r>
      <w:r w:rsidR="003805B9">
        <w:rPr>
          <w:rFonts w:ascii="Simplified Arabic" w:hAnsi="Simplified Arabic" w:cs="Simplified Arabic" w:hint="cs"/>
          <w:color w:val="000000" w:themeColor="text1"/>
          <w:sz w:val="24"/>
          <w:szCs w:val="24"/>
          <w:rtl/>
        </w:rPr>
        <w:t xml:space="preserve"> العاملون في</w:t>
      </w:r>
      <w:r w:rsidR="002157A6">
        <w:rPr>
          <w:rFonts w:ascii="Simplified Arabic" w:hAnsi="Simplified Arabic" w:cs="Simplified Arabic" w:hint="cs"/>
          <w:color w:val="000000" w:themeColor="text1"/>
          <w:sz w:val="24"/>
          <w:szCs w:val="24"/>
          <w:rtl/>
        </w:rPr>
        <w:t xml:space="preserve"> </w:t>
      </w:r>
      <w:r w:rsidR="003805B9">
        <w:rPr>
          <w:rFonts w:ascii="Simplified Arabic" w:hAnsi="Simplified Arabic" w:cs="Simplified Arabic" w:hint="cs"/>
          <w:color w:val="000000" w:themeColor="text1"/>
          <w:sz w:val="24"/>
          <w:szCs w:val="24"/>
          <w:rtl/>
        </w:rPr>
        <w:t xml:space="preserve">المهن الاولية </w:t>
      </w:r>
      <w:r w:rsidR="002157A6">
        <w:rPr>
          <w:rFonts w:ascii="Simplified Arabic" w:hAnsi="Simplified Arabic" w:cs="Simplified Arabic" w:hint="cs"/>
          <w:color w:val="000000" w:themeColor="text1"/>
          <w:sz w:val="24"/>
          <w:szCs w:val="24"/>
          <w:rtl/>
        </w:rPr>
        <w:t xml:space="preserve">بنسبة </w:t>
      </w:r>
      <w:r w:rsidR="005904D6">
        <w:rPr>
          <w:rFonts w:ascii="Simplified Arabic" w:hAnsi="Simplified Arabic" w:cs="Simplified Arabic"/>
          <w:color w:val="000000" w:themeColor="text1"/>
          <w:sz w:val="24"/>
          <w:szCs w:val="24"/>
        </w:rPr>
        <w:t>21.2</w:t>
      </w:r>
      <w:r w:rsidR="002157A6">
        <w:rPr>
          <w:rFonts w:ascii="Simplified Arabic" w:hAnsi="Simplified Arabic" w:cs="Simplified Arabic" w:hint="cs"/>
          <w:color w:val="000000" w:themeColor="text1"/>
          <w:sz w:val="24"/>
          <w:szCs w:val="24"/>
          <w:rtl/>
        </w:rPr>
        <w:t>% من مجموع العاملين الفلسطينيين 15 سنة فأكثر</w:t>
      </w:r>
      <w:r>
        <w:rPr>
          <w:rFonts w:ascii="Simplified Arabic" w:hAnsi="Simplified Arabic" w:cs="Simplified Arabic" w:hint="cs"/>
          <w:color w:val="000000" w:themeColor="text1"/>
          <w:sz w:val="24"/>
          <w:szCs w:val="24"/>
          <w:rtl/>
        </w:rPr>
        <w:t>،</w:t>
      </w:r>
      <w:r w:rsidR="000D30C6">
        <w:rPr>
          <w:rFonts w:ascii="Simplified Arabic" w:hAnsi="Simplified Arabic" w:cs="Simplified Arabic" w:hint="cs"/>
          <w:color w:val="000000" w:themeColor="text1"/>
          <w:sz w:val="24"/>
          <w:szCs w:val="24"/>
          <w:rtl/>
        </w:rPr>
        <w:t xml:space="preserve"> في حين شكل نشاط الإنشاءات النسبة الأعلى بين النشاطات الاقتصادية</w:t>
      </w:r>
      <w:r>
        <w:rPr>
          <w:rFonts w:ascii="Simplified Arabic" w:hAnsi="Simplified Arabic" w:cs="Simplified Arabic" w:hint="cs"/>
          <w:color w:val="000000" w:themeColor="text1"/>
          <w:sz w:val="24"/>
          <w:szCs w:val="24"/>
          <w:rtl/>
        </w:rPr>
        <w:t>؛</w:t>
      </w:r>
      <w:r w:rsidR="000D30C6">
        <w:rPr>
          <w:rFonts w:ascii="Simplified Arabic" w:hAnsi="Simplified Arabic" w:cs="Simplified Arabic" w:hint="cs"/>
          <w:color w:val="000000" w:themeColor="text1"/>
          <w:sz w:val="24"/>
          <w:szCs w:val="24"/>
          <w:rtl/>
        </w:rPr>
        <w:t xml:space="preserve"> </w:t>
      </w:r>
      <w:r w:rsidR="00592371">
        <w:rPr>
          <w:rFonts w:ascii="Simplified Arabic" w:hAnsi="Simplified Arabic" w:cs="Simplified Arabic" w:hint="cs"/>
          <w:color w:val="000000" w:themeColor="text1"/>
          <w:sz w:val="24"/>
          <w:szCs w:val="24"/>
          <w:rtl/>
        </w:rPr>
        <w:t xml:space="preserve">           </w:t>
      </w:r>
      <w:r w:rsidR="00CC3F3A">
        <w:rPr>
          <w:rFonts w:ascii="Simplified Arabic" w:hAnsi="Simplified Arabic" w:cs="Simplified Arabic"/>
          <w:color w:val="000000" w:themeColor="text1"/>
          <w:sz w:val="24"/>
          <w:szCs w:val="24"/>
        </w:rPr>
        <w:t>25.6</w:t>
      </w:r>
      <w:r w:rsidR="000D30C6">
        <w:rPr>
          <w:rFonts w:ascii="Simplified Arabic" w:hAnsi="Simplified Arabic" w:cs="Simplified Arabic" w:hint="cs"/>
          <w:color w:val="000000" w:themeColor="text1"/>
          <w:sz w:val="24"/>
          <w:szCs w:val="24"/>
          <w:rtl/>
        </w:rPr>
        <w:t xml:space="preserve">%، يليها نشاط </w:t>
      </w:r>
      <w:r w:rsidR="000D30C6" w:rsidRPr="000D30C6">
        <w:rPr>
          <w:rFonts w:ascii="Simplified Arabic" w:hAnsi="Simplified Arabic" w:cs="Simplified Arabic"/>
          <w:color w:val="000000" w:themeColor="text1"/>
          <w:sz w:val="24"/>
          <w:szCs w:val="24"/>
          <w:rtl/>
        </w:rPr>
        <w:t>تجارة الجملة والمفرد (التجزئة) وإصلاح المركبات ذات المحركات والدراجات</w:t>
      </w:r>
      <w:r w:rsidR="000D30C6">
        <w:rPr>
          <w:rFonts w:ascii="Simplified Arabic" w:hAnsi="Simplified Arabic" w:cs="Simplified Arabic" w:hint="cs"/>
          <w:color w:val="000000" w:themeColor="text1"/>
          <w:sz w:val="24"/>
          <w:szCs w:val="24"/>
          <w:rtl/>
        </w:rPr>
        <w:t xml:space="preserve"> بنسبة </w:t>
      </w:r>
      <w:r w:rsidR="00D95538">
        <w:rPr>
          <w:rFonts w:ascii="Simplified Arabic" w:hAnsi="Simplified Arabic" w:cs="Simplified Arabic" w:hint="cs"/>
          <w:color w:val="000000" w:themeColor="text1"/>
          <w:sz w:val="24"/>
          <w:szCs w:val="24"/>
          <w:rtl/>
        </w:rPr>
        <w:t>16.</w:t>
      </w:r>
      <w:r w:rsidR="00CC3F3A">
        <w:rPr>
          <w:rFonts w:ascii="Simplified Arabic" w:hAnsi="Simplified Arabic" w:cs="Simplified Arabic" w:hint="cs"/>
          <w:color w:val="000000" w:themeColor="text1"/>
          <w:sz w:val="24"/>
          <w:szCs w:val="24"/>
          <w:rtl/>
        </w:rPr>
        <w:t>2</w:t>
      </w:r>
      <w:r w:rsidR="000D30C6">
        <w:rPr>
          <w:rFonts w:ascii="Simplified Arabic" w:hAnsi="Simplified Arabic" w:cs="Simplified Arabic" w:hint="cs"/>
          <w:color w:val="000000" w:themeColor="text1"/>
          <w:sz w:val="24"/>
          <w:szCs w:val="24"/>
          <w:rtl/>
        </w:rPr>
        <w:t>%.</w:t>
      </w:r>
      <w:r w:rsidR="00C10D30">
        <w:rPr>
          <w:rFonts w:ascii="Simplified Arabic" w:hAnsi="Simplified Arabic" w:cs="Simplified Arabic" w:hint="cs"/>
          <w:color w:val="000000" w:themeColor="text1"/>
          <w:sz w:val="24"/>
          <w:szCs w:val="24"/>
          <w:rtl/>
        </w:rPr>
        <w:t xml:space="preserve"> </w:t>
      </w:r>
      <w:r w:rsidR="00C10D30" w:rsidRPr="00872449">
        <w:rPr>
          <w:rFonts w:ascii="Simplified Arabic" w:hAnsi="Simplified Arabic" w:cs="Simplified Arabic" w:hint="cs"/>
          <w:color w:val="000000" w:themeColor="text1"/>
          <w:sz w:val="24"/>
          <w:szCs w:val="24"/>
          <w:rtl/>
        </w:rPr>
        <w:t xml:space="preserve">(انظر/ي جدول </w:t>
      </w:r>
      <w:r w:rsidR="004C0857">
        <w:rPr>
          <w:rFonts w:ascii="Simplified Arabic" w:hAnsi="Simplified Arabic" w:cs="Simplified Arabic" w:hint="cs"/>
          <w:color w:val="000000" w:themeColor="text1"/>
          <w:sz w:val="24"/>
          <w:szCs w:val="24"/>
          <w:rtl/>
        </w:rPr>
        <w:t>24</w:t>
      </w:r>
      <w:r w:rsidR="00C10D30">
        <w:rPr>
          <w:rFonts w:ascii="Simplified Arabic" w:hAnsi="Simplified Arabic" w:cs="Simplified Arabic" w:hint="cs"/>
          <w:color w:val="000000" w:themeColor="text1"/>
          <w:sz w:val="24"/>
          <w:szCs w:val="24"/>
          <w:rtl/>
        </w:rPr>
        <w:t xml:space="preserve">، </w:t>
      </w:r>
      <w:r w:rsidR="004C0857">
        <w:rPr>
          <w:rFonts w:ascii="Simplified Arabic" w:hAnsi="Simplified Arabic" w:cs="Simplified Arabic" w:hint="cs"/>
          <w:color w:val="000000" w:themeColor="text1"/>
          <w:sz w:val="24"/>
          <w:szCs w:val="24"/>
          <w:rtl/>
        </w:rPr>
        <w:t>25</w:t>
      </w:r>
      <w:r w:rsidR="00C10D30" w:rsidRPr="00872449">
        <w:rPr>
          <w:rFonts w:ascii="Simplified Arabic" w:hAnsi="Simplified Arabic" w:cs="Simplified Arabic" w:hint="cs"/>
          <w:color w:val="000000" w:themeColor="text1"/>
          <w:sz w:val="24"/>
          <w:szCs w:val="24"/>
          <w:rtl/>
        </w:rPr>
        <w:t>)</w:t>
      </w:r>
      <w:r w:rsidR="007A0264">
        <w:rPr>
          <w:rFonts w:ascii="Simplified Arabic" w:hAnsi="Simplified Arabic" w:cs="Simplified Arabic" w:hint="cs"/>
          <w:color w:val="000000" w:themeColor="text1"/>
          <w:sz w:val="24"/>
          <w:szCs w:val="24"/>
          <w:rtl/>
        </w:rPr>
        <w:t>.</w:t>
      </w:r>
    </w:p>
    <w:p w:rsidR="00592371" w:rsidRDefault="00592371" w:rsidP="00592371">
      <w:pPr>
        <w:jc w:val="both"/>
        <w:rPr>
          <w:rFonts w:ascii="Simplified Arabic" w:hAnsi="Simplified Arabic" w:cs="Simplified Arabic"/>
          <w:color w:val="000000" w:themeColor="text1"/>
          <w:sz w:val="24"/>
          <w:szCs w:val="24"/>
          <w:rtl/>
        </w:rPr>
      </w:pPr>
    </w:p>
    <w:p w:rsidR="00872449" w:rsidRPr="00872449" w:rsidRDefault="00C2609D" w:rsidP="007500F9">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w:t>
      </w:r>
      <w:r w:rsidR="003625CD">
        <w:rPr>
          <w:rFonts w:ascii="Simplified Arabic" w:hAnsi="Simplified Arabic" w:cs="Simplified Arabic" w:hint="cs"/>
          <w:b/>
          <w:bCs/>
          <w:color w:val="000000" w:themeColor="text1"/>
          <w:sz w:val="24"/>
          <w:szCs w:val="24"/>
          <w:rtl/>
        </w:rPr>
        <w:t>.2.2 الخصائص الأ</w:t>
      </w:r>
      <w:r w:rsidR="00637EDF">
        <w:rPr>
          <w:rFonts w:ascii="Simplified Arabic" w:hAnsi="Simplified Arabic" w:cs="Simplified Arabic" w:hint="cs"/>
          <w:b/>
          <w:bCs/>
          <w:color w:val="000000" w:themeColor="text1"/>
          <w:sz w:val="24"/>
          <w:szCs w:val="24"/>
          <w:rtl/>
        </w:rPr>
        <w:t>ساسية للإ</w:t>
      </w:r>
      <w:r w:rsidR="007500F9">
        <w:rPr>
          <w:rFonts w:ascii="Simplified Arabic" w:hAnsi="Simplified Arabic" w:cs="Simplified Arabic" w:hint="cs"/>
          <w:b/>
          <w:bCs/>
          <w:color w:val="000000" w:themeColor="text1"/>
          <w:sz w:val="24"/>
          <w:szCs w:val="24"/>
          <w:rtl/>
        </w:rPr>
        <w:t>عاقة</w:t>
      </w:r>
    </w:p>
    <w:p w:rsidR="00872449" w:rsidRPr="009D4E78" w:rsidRDefault="00872449" w:rsidP="00872449">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872449" w:rsidRPr="00872449" w:rsidTr="00553C82">
        <w:trPr>
          <w:jc w:val="center"/>
        </w:trPr>
        <w:tc>
          <w:tcPr>
            <w:tcW w:w="7007" w:type="dxa"/>
          </w:tcPr>
          <w:p w:rsidR="00872449" w:rsidRPr="00872449" w:rsidRDefault="00671378" w:rsidP="0071440B">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w:t>
            </w:r>
            <w:r w:rsidR="00FB18D6">
              <w:rPr>
                <w:rFonts w:ascii="Simplified Arabic" w:hAnsi="Simplified Arabic" w:cs="Simplified Arabic" w:hint="cs"/>
                <w:b/>
                <w:bCs/>
                <w:color w:val="000000" w:themeColor="text1"/>
                <w:sz w:val="24"/>
                <w:szCs w:val="24"/>
                <w:rtl/>
              </w:rPr>
              <w:t xml:space="preserve"> </w:t>
            </w:r>
            <w:r w:rsidR="00D75725">
              <w:rPr>
                <w:rFonts w:ascii="Simplified Arabic" w:hAnsi="Simplified Arabic" w:cs="Simplified Arabic" w:hint="cs"/>
                <w:b/>
                <w:bCs/>
                <w:color w:val="000000" w:themeColor="text1"/>
                <w:sz w:val="24"/>
                <w:szCs w:val="24"/>
                <w:rtl/>
              </w:rPr>
              <w:t>نسبة</w:t>
            </w:r>
            <w:r w:rsidR="00FB18D6">
              <w:rPr>
                <w:rFonts w:ascii="Simplified Arabic" w:hAnsi="Simplified Arabic" w:cs="Simplified Arabic"/>
                <w:b/>
                <w:bCs/>
                <w:color w:val="000000" w:themeColor="text1"/>
                <w:sz w:val="24"/>
                <w:szCs w:val="24"/>
                <w:rtl/>
              </w:rPr>
              <w:t xml:space="preserve"> </w:t>
            </w:r>
            <w:r w:rsidR="00553C82">
              <w:rPr>
                <w:rFonts w:ascii="Simplified Arabic" w:hAnsi="Simplified Arabic" w:cs="Simplified Arabic" w:hint="cs"/>
                <w:b/>
                <w:bCs/>
                <w:color w:val="000000" w:themeColor="text1"/>
                <w:sz w:val="24"/>
                <w:szCs w:val="24"/>
                <w:rtl/>
              </w:rPr>
              <w:t>للسكان</w:t>
            </w:r>
            <w:r w:rsidR="00872449" w:rsidRPr="00872449">
              <w:rPr>
                <w:rFonts w:ascii="Simplified Arabic" w:hAnsi="Simplified Arabic" w:cs="Simplified Arabic"/>
                <w:b/>
                <w:bCs/>
                <w:color w:val="000000" w:themeColor="text1"/>
                <w:sz w:val="24"/>
                <w:szCs w:val="24"/>
                <w:rtl/>
              </w:rPr>
              <w:t xml:space="preserve"> الفلسطينيين</w:t>
            </w:r>
            <w:r w:rsidR="00FB18D6">
              <w:rPr>
                <w:rFonts w:ascii="Simplified Arabic" w:hAnsi="Simplified Arabic" w:cs="Simplified Arabic" w:hint="cs"/>
                <w:b/>
                <w:bCs/>
                <w:color w:val="000000" w:themeColor="text1"/>
                <w:sz w:val="24"/>
                <w:szCs w:val="24"/>
                <w:rtl/>
              </w:rPr>
              <w:t xml:space="preserve"> ذوي </w:t>
            </w:r>
            <w:r w:rsidR="00553C82">
              <w:rPr>
                <w:rFonts w:ascii="Simplified Arabic" w:hAnsi="Simplified Arabic" w:cs="Simplified Arabic" w:hint="cs"/>
                <w:b/>
                <w:bCs/>
                <w:color w:val="000000" w:themeColor="text1"/>
                <w:sz w:val="24"/>
                <w:szCs w:val="24"/>
                <w:rtl/>
              </w:rPr>
              <w:t>ال</w:t>
            </w:r>
            <w:r w:rsidR="00FB18D6">
              <w:rPr>
                <w:rFonts w:ascii="Simplified Arabic" w:hAnsi="Simplified Arabic" w:cs="Simplified Arabic" w:hint="cs"/>
                <w:b/>
                <w:bCs/>
                <w:color w:val="000000" w:themeColor="text1"/>
                <w:sz w:val="24"/>
                <w:szCs w:val="24"/>
                <w:rtl/>
              </w:rPr>
              <w:t>إعاقة</w:t>
            </w:r>
            <w:r w:rsidR="00D75725">
              <w:rPr>
                <w:rFonts w:ascii="Simplified Arabic" w:hAnsi="Simplified Arabic" w:cs="Simplified Arabic" w:hint="cs"/>
                <w:b/>
                <w:bCs/>
                <w:color w:val="000000" w:themeColor="text1"/>
                <w:sz w:val="24"/>
                <w:szCs w:val="24"/>
                <w:rtl/>
              </w:rPr>
              <w:t xml:space="preserve"> </w:t>
            </w:r>
            <w:r w:rsidR="0071440B">
              <w:rPr>
                <w:rFonts w:ascii="Simplified Arabic" w:hAnsi="Simplified Arabic" w:cs="Simplified Arabic" w:hint="cs"/>
                <w:b/>
                <w:bCs/>
                <w:color w:val="000000" w:themeColor="text1"/>
                <w:sz w:val="24"/>
                <w:szCs w:val="24"/>
                <w:rtl/>
              </w:rPr>
              <w:t>في المخيمات</w:t>
            </w:r>
            <w:r w:rsidR="00872449" w:rsidRPr="00872449">
              <w:rPr>
                <w:rFonts w:ascii="Simplified Arabic" w:hAnsi="Simplified Arabic" w:cs="Simplified Arabic"/>
                <w:b/>
                <w:bCs/>
                <w:color w:val="000000" w:themeColor="text1"/>
                <w:sz w:val="24"/>
                <w:szCs w:val="24"/>
                <w:rtl/>
              </w:rPr>
              <w:t xml:space="preserve"> </w:t>
            </w:r>
          </w:p>
        </w:tc>
      </w:tr>
    </w:tbl>
    <w:p w:rsidR="00872449" w:rsidRPr="009D4E78" w:rsidRDefault="00872449" w:rsidP="00872449">
      <w:pPr>
        <w:rPr>
          <w:rFonts w:ascii="Simplified Arabic" w:hAnsi="Simplified Arabic" w:cs="Simplified Arabic"/>
          <w:color w:val="000000" w:themeColor="text1"/>
          <w:sz w:val="18"/>
          <w:szCs w:val="18"/>
          <w:rtl/>
        </w:rPr>
      </w:pPr>
    </w:p>
    <w:p w:rsidR="00872449" w:rsidRDefault="00872449" w:rsidP="00387695">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sidRPr="00872449">
        <w:rPr>
          <w:rFonts w:ascii="Simplified Arabic" w:hAnsi="Simplified Arabic" w:cs="Simplified Arabic"/>
          <w:color w:val="000000" w:themeColor="text1"/>
          <w:sz w:val="24"/>
          <w:szCs w:val="24"/>
          <w:vertAlign w:val="superscript"/>
          <w:rtl/>
        </w:rPr>
        <w:footnoteReference w:id="4"/>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sidR="00056CD0">
        <w:rPr>
          <w:rFonts w:ascii="Simplified Arabic" w:hAnsi="Simplified Arabic" w:cs="Simplified Arabic"/>
          <w:color w:val="000000" w:themeColor="text1"/>
          <w:sz w:val="24"/>
          <w:szCs w:val="24"/>
          <w:rtl/>
        </w:rPr>
        <w:t>الضفة الغربية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547B8C">
        <w:rPr>
          <w:rFonts w:ascii="Simplified Arabic" w:hAnsi="Simplified Arabic" w:cs="Simplified Arabic"/>
          <w:color w:val="000000" w:themeColor="text1"/>
          <w:sz w:val="24"/>
          <w:szCs w:val="24"/>
        </w:rPr>
        <w:t>44,570</w:t>
      </w:r>
      <w:r w:rsidR="003770DA">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547B8C">
        <w:rPr>
          <w:rFonts w:ascii="Simplified Arabic" w:hAnsi="Simplified Arabic" w:cs="Simplified Arabic"/>
          <w:color w:val="000000" w:themeColor="text1"/>
          <w:sz w:val="24"/>
          <w:szCs w:val="24"/>
        </w:rPr>
        <w:t>1.8</w:t>
      </w:r>
      <w:r w:rsidRPr="00872449">
        <w:rPr>
          <w:rFonts w:ascii="Simplified Arabic" w:hAnsi="Simplified Arabic" w:cs="Simplified Arabic" w:hint="cs"/>
          <w:color w:val="000000" w:themeColor="text1"/>
          <w:sz w:val="24"/>
          <w:szCs w:val="24"/>
          <w:rtl/>
        </w:rPr>
        <w:t>% من مجمل السكان الفلسطينيين</w:t>
      </w:r>
      <w:r w:rsidR="003770DA">
        <w:rPr>
          <w:rFonts w:ascii="Simplified Arabic" w:hAnsi="Simplified Arabic" w:cs="Simplified Arabic" w:hint="cs"/>
          <w:color w:val="000000" w:themeColor="text1"/>
          <w:sz w:val="24"/>
          <w:szCs w:val="24"/>
          <w:rtl/>
        </w:rPr>
        <w:t xml:space="preserve"> في الضفة الغربية</w:t>
      </w:r>
      <w:r w:rsidRPr="00872449">
        <w:rPr>
          <w:rFonts w:ascii="Simplified Arabic" w:hAnsi="Simplified Arabic" w:cs="Simplified Arabic" w:hint="cs"/>
          <w:color w:val="000000" w:themeColor="text1"/>
          <w:sz w:val="24"/>
          <w:szCs w:val="24"/>
          <w:rtl/>
        </w:rPr>
        <w:t xml:space="preserve">.  وحول </w:t>
      </w:r>
      <w:r w:rsidR="000A7462">
        <w:rPr>
          <w:rFonts w:ascii="Simplified Arabic" w:hAnsi="Simplified Arabic" w:cs="Simplified Arabic" w:hint="cs"/>
          <w:color w:val="000000" w:themeColor="text1"/>
          <w:sz w:val="24"/>
          <w:szCs w:val="24"/>
          <w:rtl/>
        </w:rPr>
        <w:t>توزيع</w:t>
      </w:r>
      <w:r w:rsidR="00951A40">
        <w:rPr>
          <w:rFonts w:ascii="Simplified Arabic" w:hAnsi="Simplified Arabic" w:cs="Simplified Arabic" w:hint="cs"/>
          <w:color w:val="000000" w:themeColor="text1"/>
          <w:sz w:val="24"/>
          <w:szCs w:val="24"/>
          <w:rtl/>
        </w:rPr>
        <w:t>هم</w:t>
      </w:r>
      <w:r w:rsidR="000A7462">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وفقاً</w:t>
      </w:r>
      <w:r w:rsidR="00B14DC4">
        <w:rPr>
          <w:rFonts w:ascii="Simplified Arabic" w:hAnsi="Simplified Arabic" w:cs="Simplified Arabic" w:hint="cs"/>
          <w:color w:val="000000" w:themeColor="text1"/>
          <w:sz w:val="24"/>
          <w:szCs w:val="24"/>
          <w:rtl/>
        </w:rPr>
        <w:t xml:space="preserve"> لفئات العمر</w:t>
      </w:r>
      <w:r w:rsidR="00553F89">
        <w:rPr>
          <w:rFonts w:ascii="Simplified Arabic" w:hAnsi="Simplified Arabic" w:cs="Simplified Arabic" w:hint="cs"/>
          <w:color w:val="000000" w:themeColor="text1"/>
          <w:sz w:val="24"/>
          <w:szCs w:val="24"/>
          <w:rtl/>
        </w:rPr>
        <w:t xml:space="preserve"> فقد بلغ عدد السكان الفلسطينيين ذوي </w:t>
      </w:r>
      <w:r w:rsidR="002008F5">
        <w:rPr>
          <w:rFonts w:ascii="Simplified Arabic" w:hAnsi="Simplified Arabic" w:cs="Simplified Arabic" w:hint="cs"/>
          <w:color w:val="000000" w:themeColor="text1"/>
          <w:sz w:val="24"/>
          <w:szCs w:val="24"/>
          <w:rtl/>
        </w:rPr>
        <w:t>ال</w:t>
      </w:r>
      <w:r w:rsidR="00553F89">
        <w:rPr>
          <w:rFonts w:ascii="Simplified Arabic" w:hAnsi="Simplified Arabic" w:cs="Simplified Arabic" w:hint="cs"/>
          <w:color w:val="000000" w:themeColor="text1"/>
          <w:sz w:val="24"/>
          <w:szCs w:val="24"/>
          <w:rtl/>
        </w:rPr>
        <w:t xml:space="preserve">إعاقة </w:t>
      </w:r>
      <w:r w:rsidR="00D75725">
        <w:rPr>
          <w:rFonts w:ascii="Simplified Arabic" w:hAnsi="Simplified Arabic" w:cs="Simplified Arabic" w:hint="cs"/>
          <w:color w:val="000000" w:themeColor="text1"/>
          <w:sz w:val="24"/>
          <w:szCs w:val="24"/>
          <w:rtl/>
        </w:rPr>
        <w:t>في الفئة العمرية 0</w:t>
      </w:r>
      <w:r w:rsidR="00D75725">
        <w:rPr>
          <w:rFonts w:ascii="Simplified Arabic" w:hAnsi="Simplified Arabic" w:cs="Simplified Arabic"/>
          <w:color w:val="000000" w:themeColor="text1"/>
          <w:sz w:val="24"/>
          <w:szCs w:val="24"/>
          <w:rtl/>
        </w:rPr>
        <w:t>–</w:t>
      </w:r>
      <w:r w:rsidR="00D75725">
        <w:rPr>
          <w:rFonts w:ascii="Simplified Arabic" w:hAnsi="Simplified Arabic" w:cs="Simplified Arabic" w:hint="cs"/>
          <w:color w:val="000000" w:themeColor="text1"/>
          <w:sz w:val="24"/>
          <w:szCs w:val="24"/>
          <w:rtl/>
        </w:rPr>
        <w:t xml:space="preserve">14 سنة </w:t>
      </w:r>
      <w:r w:rsidR="00E16671">
        <w:rPr>
          <w:rFonts w:ascii="Simplified Arabic" w:hAnsi="Simplified Arabic" w:cs="Simplified Arabic"/>
          <w:color w:val="000000" w:themeColor="text1"/>
          <w:sz w:val="24"/>
          <w:szCs w:val="24"/>
        </w:rPr>
        <w:t>6,167</w:t>
      </w:r>
      <w:r w:rsidR="00553F89">
        <w:rPr>
          <w:rFonts w:ascii="Simplified Arabic" w:hAnsi="Simplified Arabic" w:cs="Simplified Arabic" w:hint="cs"/>
          <w:color w:val="000000" w:themeColor="text1"/>
          <w:sz w:val="24"/>
          <w:szCs w:val="24"/>
          <w:rtl/>
        </w:rPr>
        <w:t xml:space="preserve"> فرداً بنسبة </w:t>
      </w:r>
      <w:r w:rsidR="00E16671">
        <w:rPr>
          <w:rFonts w:ascii="Simplified Arabic" w:hAnsi="Simplified Arabic" w:cs="Simplified Arabic"/>
          <w:color w:val="000000" w:themeColor="text1"/>
          <w:sz w:val="24"/>
          <w:szCs w:val="24"/>
        </w:rPr>
        <w:t>13.8</w:t>
      </w:r>
      <w:r w:rsidR="00553F89">
        <w:rPr>
          <w:rFonts w:ascii="Simplified Arabic" w:hAnsi="Simplified Arabic" w:cs="Simplified Arabic" w:hint="cs"/>
          <w:color w:val="000000" w:themeColor="text1"/>
          <w:sz w:val="24"/>
          <w:szCs w:val="24"/>
          <w:rtl/>
        </w:rPr>
        <w:t>% من مجموع الأفراد الفلسطينيين ذوي الاعاقة</w:t>
      </w:r>
      <w:r w:rsidR="00D40228">
        <w:rPr>
          <w:rFonts w:ascii="Simplified Arabic" w:hAnsi="Simplified Arabic" w:cs="Simplified Arabic" w:hint="cs"/>
          <w:color w:val="000000" w:themeColor="text1"/>
          <w:sz w:val="24"/>
          <w:szCs w:val="24"/>
          <w:rtl/>
        </w:rPr>
        <w:t xml:space="preserve"> في الضفة الغربية</w:t>
      </w:r>
      <w:r w:rsidR="00553F89">
        <w:rPr>
          <w:rFonts w:ascii="Simplified Arabic" w:hAnsi="Simplified Arabic" w:cs="Simplified Arabic" w:hint="cs"/>
          <w:color w:val="000000" w:themeColor="text1"/>
          <w:sz w:val="24"/>
          <w:szCs w:val="24"/>
          <w:rtl/>
        </w:rPr>
        <w:t xml:space="preserve">، </w:t>
      </w:r>
      <w:r w:rsidR="00D75725">
        <w:rPr>
          <w:rFonts w:ascii="Simplified Arabic" w:hAnsi="Simplified Arabic" w:cs="Simplified Arabic" w:hint="cs"/>
          <w:color w:val="000000" w:themeColor="text1"/>
          <w:sz w:val="24"/>
          <w:szCs w:val="24"/>
          <w:rtl/>
        </w:rPr>
        <w:t xml:space="preserve">كما بلغ عدد السكان </w:t>
      </w:r>
      <w:r w:rsidR="00043082">
        <w:rPr>
          <w:rFonts w:ascii="Simplified Arabic" w:hAnsi="Simplified Arabic" w:cs="Simplified Arabic" w:hint="cs"/>
          <w:color w:val="000000" w:themeColor="text1"/>
          <w:sz w:val="24"/>
          <w:szCs w:val="24"/>
          <w:rtl/>
        </w:rPr>
        <w:t>الفلسطينيين</w:t>
      </w:r>
      <w:r w:rsidR="00D40228">
        <w:rPr>
          <w:rFonts w:ascii="Simplified Arabic" w:hAnsi="Simplified Arabic" w:cs="Simplified Arabic" w:hint="cs"/>
          <w:color w:val="000000" w:themeColor="text1"/>
          <w:sz w:val="24"/>
          <w:szCs w:val="24"/>
          <w:rtl/>
        </w:rPr>
        <w:t xml:space="preserve"> في الضفة الغربية</w:t>
      </w:r>
      <w:r w:rsidR="00043082">
        <w:rPr>
          <w:rFonts w:ascii="Simplified Arabic" w:hAnsi="Simplified Arabic" w:cs="Simplified Arabic" w:hint="cs"/>
          <w:color w:val="000000" w:themeColor="text1"/>
          <w:sz w:val="24"/>
          <w:szCs w:val="24"/>
          <w:rtl/>
        </w:rPr>
        <w:t xml:space="preserve"> ذوي </w:t>
      </w:r>
      <w:r w:rsidR="002008F5">
        <w:rPr>
          <w:rFonts w:ascii="Simplified Arabic" w:hAnsi="Simplified Arabic" w:cs="Simplified Arabic" w:hint="cs"/>
          <w:color w:val="000000" w:themeColor="text1"/>
          <w:sz w:val="24"/>
          <w:szCs w:val="24"/>
          <w:rtl/>
        </w:rPr>
        <w:t>ال</w:t>
      </w:r>
      <w:r w:rsidR="00043082">
        <w:rPr>
          <w:rFonts w:ascii="Simplified Arabic" w:hAnsi="Simplified Arabic" w:cs="Simplified Arabic" w:hint="cs"/>
          <w:color w:val="000000" w:themeColor="text1"/>
          <w:sz w:val="24"/>
          <w:szCs w:val="24"/>
          <w:rtl/>
        </w:rPr>
        <w:t xml:space="preserve">إعاقة </w:t>
      </w:r>
      <w:r w:rsidR="001F662A">
        <w:rPr>
          <w:rFonts w:ascii="Simplified Arabic" w:hAnsi="Simplified Arabic" w:cs="Simplified Arabic" w:hint="cs"/>
          <w:color w:val="000000" w:themeColor="text1"/>
          <w:sz w:val="24"/>
          <w:szCs w:val="24"/>
          <w:rtl/>
        </w:rPr>
        <w:t>والذين تتراوح أعمارهم من</w:t>
      </w:r>
      <w:r w:rsidRPr="00872449">
        <w:rPr>
          <w:rFonts w:ascii="Simplified Arabic" w:hAnsi="Simplified Arabic" w:cs="Simplified Arabic" w:hint="cs"/>
          <w:color w:val="000000" w:themeColor="text1"/>
          <w:sz w:val="24"/>
          <w:szCs w:val="24"/>
          <w:rtl/>
        </w:rPr>
        <w:t xml:space="preserve"> </w:t>
      </w:r>
      <w:r w:rsidR="00043082">
        <w:rPr>
          <w:rFonts w:ascii="Simplified Arabic" w:hAnsi="Simplified Arabic" w:cs="Simplified Arabic" w:hint="cs"/>
          <w:color w:val="000000" w:themeColor="text1"/>
          <w:sz w:val="24"/>
          <w:szCs w:val="24"/>
          <w:rtl/>
        </w:rPr>
        <w:t>15</w:t>
      </w:r>
      <w:r w:rsidR="00043082">
        <w:rPr>
          <w:rFonts w:ascii="Simplified Arabic" w:hAnsi="Simplified Arabic" w:cs="Simplified Arabic"/>
          <w:color w:val="000000" w:themeColor="text1"/>
          <w:sz w:val="24"/>
          <w:szCs w:val="24"/>
          <w:rtl/>
        </w:rPr>
        <w:t>–</w:t>
      </w:r>
      <w:r w:rsidR="00043082">
        <w:rPr>
          <w:rFonts w:ascii="Simplified Arabic" w:hAnsi="Simplified Arabic" w:cs="Simplified Arabic" w:hint="cs"/>
          <w:color w:val="000000" w:themeColor="text1"/>
          <w:sz w:val="24"/>
          <w:szCs w:val="24"/>
          <w:rtl/>
        </w:rPr>
        <w:t xml:space="preserve">64 سنة </w:t>
      </w:r>
      <w:r w:rsidR="00E16671">
        <w:rPr>
          <w:rFonts w:ascii="Simplified Arabic" w:hAnsi="Simplified Arabic" w:cs="Simplified Arabic"/>
          <w:color w:val="000000" w:themeColor="text1"/>
          <w:sz w:val="24"/>
          <w:szCs w:val="24"/>
        </w:rPr>
        <w:t>24,570</w:t>
      </w:r>
      <w:r w:rsidR="00043082">
        <w:rPr>
          <w:rFonts w:ascii="Simplified Arabic" w:hAnsi="Simplified Arabic" w:cs="Simplified Arabic" w:hint="cs"/>
          <w:color w:val="000000" w:themeColor="text1"/>
          <w:sz w:val="24"/>
          <w:szCs w:val="24"/>
          <w:rtl/>
        </w:rPr>
        <w:t xml:space="preserve"> فرداً بنسبة </w:t>
      </w:r>
      <w:r w:rsidR="00E16671">
        <w:rPr>
          <w:rFonts w:ascii="Simplified Arabic" w:hAnsi="Simplified Arabic" w:cs="Simplified Arabic"/>
          <w:color w:val="000000" w:themeColor="text1"/>
          <w:sz w:val="24"/>
          <w:szCs w:val="24"/>
        </w:rPr>
        <w:t>55.1</w:t>
      </w:r>
      <w:r w:rsidR="00043082">
        <w:rPr>
          <w:rFonts w:ascii="Simplified Arabic" w:hAnsi="Simplified Arabic" w:cs="Simplified Arabic" w:hint="cs"/>
          <w:color w:val="000000" w:themeColor="text1"/>
          <w:sz w:val="24"/>
          <w:szCs w:val="24"/>
          <w:rtl/>
        </w:rPr>
        <w:t xml:space="preserve">%، في حين بلغ عدد السكان الفلسطينيين ذوي </w:t>
      </w:r>
      <w:r w:rsidR="00951A40">
        <w:rPr>
          <w:rFonts w:ascii="Simplified Arabic" w:hAnsi="Simplified Arabic" w:cs="Simplified Arabic" w:hint="cs"/>
          <w:color w:val="000000" w:themeColor="text1"/>
          <w:sz w:val="24"/>
          <w:szCs w:val="24"/>
          <w:rtl/>
        </w:rPr>
        <w:t>ال</w:t>
      </w:r>
      <w:r w:rsidR="00043082">
        <w:rPr>
          <w:rFonts w:ascii="Simplified Arabic" w:hAnsi="Simplified Arabic" w:cs="Simplified Arabic" w:hint="cs"/>
          <w:color w:val="000000" w:themeColor="text1"/>
          <w:sz w:val="24"/>
          <w:szCs w:val="24"/>
          <w:rtl/>
        </w:rPr>
        <w:t>إعاقة</w:t>
      </w:r>
      <w:r w:rsidR="00D40228">
        <w:rPr>
          <w:rFonts w:ascii="Simplified Arabic" w:hAnsi="Simplified Arabic" w:cs="Simplified Arabic" w:hint="cs"/>
          <w:color w:val="000000" w:themeColor="text1"/>
          <w:sz w:val="24"/>
          <w:szCs w:val="24"/>
          <w:rtl/>
        </w:rPr>
        <w:t xml:space="preserve"> في الضفة الغربية</w:t>
      </w:r>
      <w:r w:rsidR="00043082">
        <w:rPr>
          <w:rFonts w:ascii="Simplified Arabic" w:hAnsi="Simplified Arabic" w:cs="Simplified Arabic" w:hint="cs"/>
          <w:color w:val="000000" w:themeColor="text1"/>
          <w:sz w:val="24"/>
          <w:szCs w:val="24"/>
          <w:rtl/>
        </w:rPr>
        <w:t xml:space="preserve"> الذين أعمارهم 65 سنة فأكثر </w:t>
      </w:r>
      <w:r w:rsidR="00E16671">
        <w:rPr>
          <w:rFonts w:ascii="Simplified Arabic" w:hAnsi="Simplified Arabic" w:cs="Simplified Arabic"/>
          <w:color w:val="000000" w:themeColor="text1"/>
          <w:sz w:val="24"/>
          <w:szCs w:val="24"/>
        </w:rPr>
        <w:t>13,833</w:t>
      </w:r>
      <w:r w:rsidR="00043082">
        <w:rPr>
          <w:rFonts w:ascii="Simplified Arabic" w:hAnsi="Simplified Arabic" w:cs="Simplified Arabic" w:hint="cs"/>
          <w:color w:val="000000" w:themeColor="text1"/>
          <w:sz w:val="24"/>
          <w:szCs w:val="24"/>
          <w:rtl/>
        </w:rPr>
        <w:t xml:space="preserve"> فرداً ما نسبته </w:t>
      </w:r>
      <w:r w:rsidR="00E16671">
        <w:rPr>
          <w:rFonts w:ascii="Simplified Arabic" w:hAnsi="Simplified Arabic" w:cs="Simplified Arabic"/>
          <w:color w:val="000000" w:themeColor="text1"/>
          <w:sz w:val="24"/>
          <w:szCs w:val="24"/>
        </w:rPr>
        <w:t>31.0</w:t>
      </w:r>
      <w:r w:rsidR="00043082">
        <w:rPr>
          <w:rFonts w:ascii="Simplified Arabic" w:hAnsi="Simplified Arabic" w:cs="Simplified Arabic" w:hint="cs"/>
          <w:color w:val="000000" w:themeColor="text1"/>
          <w:sz w:val="24"/>
          <w:szCs w:val="24"/>
          <w:rtl/>
        </w:rPr>
        <w:t>% من مجموع الأفراد الفلسطينيين ذوي الاعاقة.</w:t>
      </w:r>
      <w:r w:rsidR="00043082" w:rsidRPr="00872449">
        <w:rPr>
          <w:rFonts w:ascii="Simplified Arabic" w:hAnsi="Simplified Arabic" w:cs="Simplified Arabic" w:hint="cs"/>
          <w:color w:val="000000" w:themeColor="text1"/>
          <w:sz w:val="24"/>
          <w:szCs w:val="24"/>
          <w:rtl/>
        </w:rPr>
        <w:t xml:space="preserve"> </w:t>
      </w:r>
      <w:r w:rsidR="00043082">
        <w:rPr>
          <w:rFonts w:ascii="Simplified Arabic" w:hAnsi="Simplified Arabic" w:cs="Simplified Arabic" w:hint="cs"/>
          <w:color w:val="000000" w:themeColor="text1"/>
          <w:sz w:val="24"/>
          <w:szCs w:val="24"/>
          <w:rtl/>
        </w:rPr>
        <w:t xml:space="preserve">(انظر/ي جدول </w:t>
      </w:r>
      <w:r w:rsidR="004C0857">
        <w:rPr>
          <w:rFonts w:ascii="Simplified Arabic" w:hAnsi="Simplified Arabic" w:cs="Simplified Arabic" w:hint="cs"/>
          <w:color w:val="000000" w:themeColor="text1"/>
          <w:sz w:val="24"/>
          <w:szCs w:val="24"/>
          <w:rtl/>
        </w:rPr>
        <w:t>3</w:t>
      </w:r>
      <w:r w:rsidR="00387695">
        <w:rPr>
          <w:rFonts w:ascii="Simplified Arabic" w:hAnsi="Simplified Arabic" w:cs="Simplified Arabic" w:hint="cs"/>
          <w:color w:val="000000" w:themeColor="text1"/>
          <w:sz w:val="24"/>
          <w:szCs w:val="24"/>
          <w:rtl/>
        </w:rPr>
        <w:t>6</w:t>
      </w:r>
      <w:r w:rsidR="00043082">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6246B6" w:rsidRPr="006246B6" w:rsidRDefault="006246B6" w:rsidP="00E16671">
      <w:pPr>
        <w:jc w:val="both"/>
        <w:rPr>
          <w:rFonts w:ascii="Simplified Arabic" w:hAnsi="Simplified Arabic" w:cs="Simplified Arabic"/>
          <w:color w:val="000000" w:themeColor="text1"/>
          <w:sz w:val="16"/>
          <w:szCs w:val="16"/>
          <w:rtl/>
        </w:rPr>
      </w:pPr>
    </w:p>
    <w:p w:rsidR="00FD6353" w:rsidRDefault="00324265" w:rsidP="0038769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w:t>
      </w:r>
      <w:r w:rsidR="00056CD0">
        <w:rPr>
          <w:rFonts w:ascii="Simplified Arabic" w:hAnsi="Simplified Arabic" w:cs="Simplified Arabic" w:hint="cs"/>
          <w:color w:val="000000" w:themeColor="text1"/>
          <w:sz w:val="24"/>
          <w:szCs w:val="24"/>
          <w:rtl/>
        </w:rPr>
        <w:t>الضفة الغربية</w:t>
      </w:r>
      <w:r>
        <w:rPr>
          <w:rFonts w:ascii="Simplified Arabic" w:hAnsi="Simplified Arabic" w:cs="Simplified Arabic" w:hint="cs"/>
          <w:color w:val="000000" w:themeColor="text1"/>
          <w:sz w:val="24"/>
          <w:szCs w:val="24"/>
          <w:rtl/>
        </w:rPr>
        <w:t xml:space="preserve"> حسب نوع التجمع إلى </w:t>
      </w:r>
      <w:r w:rsidR="00E16671">
        <w:rPr>
          <w:rFonts w:ascii="Simplified Arabic" w:hAnsi="Simplified Arabic" w:cs="Simplified Arabic"/>
          <w:color w:val="000000" w:themeColor="text1"/>
          <w:sz w:val="24"/>
          <w:szCs w:val="24"/>
        </w:rPr>
        <w:t>28,563</w:t>
      </w:r>
      <w:r w:rsidR="00FD6353">
        <w:rPr>
          <w:rFonts w:ascii="Simplified Arabic" w:hAnsi="Simplified Arabic" w:cs="Simplified Arabic" w:hint="cs"/>
          <w:color w:val="000000" w:themeColor="text1"/>
          <w:sz w:val="24"/>
          <w:szCs w:val="24"/>
          <w:rtl/>
        </w:rPr>
        <w:t xml:space="preserve"> فرداً في الحضر بنسبة </w:t>
      </w:r>
      <w:r w:rsidR="00E16671">
        <w:rPr>
          <w:rFonts w:ascii="Simplified Arabic" w:hAnsi="Simplified Arabic" w:cs="Simplified Arabic"/>
          <w:color w:val="000000" w:themeColor="text1"/>
          <w:sz w:val="24"/>
          <w:szCs w:val="24"/>
        </w:rPr>
        <w:t>1.7</w:t>
      </w:r>
      <w:r w:rsidR="00FD6353">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D40228">
        <w:rPr>
          <w:rFonts w:ascii="Simplified Arabic" w:hAnsi="Simplified Arabic" w:cs="Simplified Arabic" w:hint="cs"/>
          <w:color w:val="000000" w:themeColor="text1"/>
          <w:sz w:val="24"/>
          <w:szCs w:val="24"/>
          <w:rtl/>
        </w:rPr>
        <w:t xml:space="preserve"> في الضفة الغربية</w:t>
      </w:r>
      <w:r w:rsidR="00FD6353">
        <w:rPr>
          <w:rFonts w:ascii="Simplified Arabic" w:hAnsi="Simplified Arabic" w:cs="Simplified Arabic" w:hint="cs"/>
          <w:color w:val="000000" w:themeColor="text1"/>
          <w:sz w:val="24"/>
          <w:szCs w:val="24"/>
          <w:rtl/>
        </w:rPr>
        <w:t>، و</w:t>
      </w:r>
      <w:r w:rsidR="00E16671">
        <w:rPr>
          <w:rFonts w:ascii="Simplified Arabic" w:hAnsi="Simplified Arabic" w:cs="Simplified Arabic"/>
          <w:color w:val="000000" w:themeColor="text1"/>
          <w:sz w:val="24"/>
          <w:szCs w:val="24"/>
        </w:rPr>
        <w:t>12,170</w:t>
      </w:r>
      <w:r w:rsidR="00FD6353">
        <w:rPr>
          <w:rFonts w:ascii="Simplified Arabic" w:hAnsi="Simplified Arabic" w:cs="Simplified Arabic" w:hint="cs"/>
          <w:color w:val="000000" w:themeColor="text1"/>
          <w:sz w:val="24"/>
          <w:szCs w:val="24"/>
          <w:rtl/>
        </w:rPr>
        <w:t xml:space="preserve"> فرداً في الريف بنسبة 1.8% من مجموع السكان الفلسطينيين المقيمين في المناطق الريفية، و</w:t>
      </w:r>
      <w:r w:rsidR="00E16671">
        <w:rPr>
          <w:rFonts w:ascii="Simplified Arabic" w:hAnsi="Simplified Arabic" w:cs="Simplified Arabic"/>
          <w:color w:val="000000" w:themeColor="text1"/>
          <w:sz w:val="24"/>
          <w:szCs w:val="24"/>
        </w:rPr>
        <w:t>3,837</w:t>
      </w:r>
      <w:r w:rsidR="00FD6353">
        <w:rPr>
          <w:rFonts w:ascii="Simplified Arabic" w:hAnsi="Simplified Arabic" w:cs="Simplified Arabic" w:hint="cs"/>
          <w:color w:val="000000" w:themeColor="text1"/>
          <w:sz w:val="24"/>
          <w:szCs w:val="24"/>
          <w:rtl/>
        </w:rPr>
        <w:t xml:space="preserve"> فرداً في المخيمات بنسبة 3.0% من مجموع السكان الفلسطينيين المقيمين في المخيمات، </w:t>
      </w:r>
      <w:r w:rsidR="00F0193E">
        <w:rPr>
          <w:rFonts w:ascii="Simplified Arabic" w:hAnsi="Simplified Arabic" w:cs="Simplified Arabic" w:hint="cs"/>
          <w:color w:val="000000" w:themeColor="text1"/>
          <w:sz w:val="24"/>
          <w:szCs w:val="24"/>
          <w:rtl/>
        </w:rPr>
        <w:t>وقد</w:t>
      </w:r>
      <w:r w:rsidR="00FD6353">
        <w:rPr>
          <w:rFonts w:ascii="Simplified Arabic" w:hAnsi="Simplified Arabic" w:cs="Simplified Arabic" w:hint="cs"/>
          <w:color w:val="000000" w:themeColor="text1"/>
          <w:sz w:val="24"/>
          <w:szCs w:val="24"/>
          <w:rtl/>
        </w:rPr>
        <w:t xml:space="preserve"> شكلت إعاقة الحركة واستخدام الأيدي النسبة الأعلى بين أنواع الإعاقات في كل من الحضر والريف والمخيمات بنسبة بلغت </w:t>
      </w:r>
      <w:r w:rsidR="00E16671">
        <w:rPr>
          <w:rFonts w:ascii="Simplified Arabic" w:hAnsi="Simplified Arabic" w:cs="Simplified Arabic"/>
          <w:color w:val="000000" w:themeColor="text1"/>
          <w:sz w:val="24"/>
          <w:szCs w:val="24"/>
        </w:rPr>
        <w:t>0.8</w:t>
      </w:r>
      <w:r w:rsidR="00FD6353">
        <w:rPr>
          <w:rFonts w:ascii="Simplified Arabic" w:hAnsi="Simplified Arabic" w:cs="Simplified Arabic" w:hint="cs"/>
          <w:color w:val="000000" w:themeColor="text1"/>
          <w:sz w:val="24"/>
          <w:szCs w:val="24"/>
          <w:rtl/>
        </w:rPr>
        <w:t xml:space="preserve">%، 0.9%، 1.6% على التوالي.  (انظر/ي جدول </w:t>
      </w:r>
      <w:r w:rsidR="004C0857">
        <w:rPr>
          <w:rFonts w:ascii="Simplified Arabic" w:hAnsi="Simplified Arabic" w:cs="Simplified Arabic" w:hint="cs"/>
          <w:color w:val="000000" w:themeColor="text1"/>
          <w:sz w:val="24"/>
          <w:szCs w:val="24"/>
          <w:rtl/>
        </w:rPr>
        <w:t>3</w:t>
      </w:r>
      <w:r w:rsidR="00387695">
        <w:rPr>
          <w:rFonts w:ascii="Simplified Arabic" w:hAnsi="Simplified Arabic" w:cs="Simplified Arabic" w:hint="cs"/>
          <w:color w:val="000000" w:themeColor="text1"/>
          <w:sz w:val="24"/>
          <w:szCs w:val="24"/>
          <w:rtl/>
        </w:rPr>
        <w:t>7</w:t>
      </w:r>
      <w:r w:rsidR="00FD6353">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6246B6" w:rsidRPr="006246B6" w:rsidRDefault="006246B6" w:rsidP="00E16671">
      <w:pPr>
        <w:jc w:val="both"/>
        <w:rPr>
          <w:rFonts w:ascii="Simplified Arabic" w:hAnsi="Simplified Arabic" w:cs="Simplified Arabic"/>
          <w:color w:val="000000" w:themeColor="text1"/>
          <w:sz w:val="16"/>
          <w:szCs w:val="16"/>
          <w:rtl/>
        </w:rPr>
      </w:pPr>
    </w:p>
    <w:p w:rsidR="00B73E36" w:rsidRDefault="00D3246F" w:rsidP="00387695">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sidR="00951A40">
        <w:rPr>
          <w:rFonts w:ascii="Simplified Arabic" w:hAnsi="Simplified Arabic" w:cs="Simplified Arabic" w:hint="cs"/>
          <w:color w:val="000000" w:themeColor="text1"/>
          <w:sz w:val="24"/>
          <w:szCs w:val="24"/>
          <w:rtl/>
        </w:rPr>
        <w:t xml:space="preserve"> الأميين من</w:t>
      </w:r>
      <w:r w:rsidR="00FD6353" w:rsidRPr="00FD6353">
        <w:rPr>
          <w:rFonts w:ascii="Simplified Arabic" w:hAnsi="Simplified Arabic" w:cs="Simplified Arabic" w:hint="cs"/>
          <w:color w:val="000000" w:themeColor="text1"/>
          <w:sz w:val="24"/>
          <w:szCs w:val="24"/>
          <w:rtl/>
        </w:rPr>
        <w:t xml:space="preserve"> </w:t>
      </w:r>
      <w:r w:rsidR="00FD6353" w:rsidRPr="00B73E36">
        <w:rPr>
          <w:rFonts w:ascii="Simplified Arabic" w:hAnsi="Simplified Arabic" w:cs="Simplified Arabic" w:hint="cs"/>
          <w:color w:val="000000" w:themeColor="text1"/>
          <w:sz w:val="24"/>
          <w:szCs w:val="24"/>
          <w:rtl/>
        </w:rPr>
        <w:t>ذوي الإعاقة</w:t>
      </w:r>
      <w:r w:rsidR="00FD6353">
        <w:rPr>
          <w:rFonts w:ascii="Simplified Arabic" w:hAnsi="Simplified Arabic" w:cs="Simplified Arabic" w:hint="cs"/>
          <w:color w:val="000000" w:themeColor="text1"/>
          <w:sz w:val="24"/>
          <w:szCs w:val="24"/>
          <w:rtl/>
        </w:rPr>
        <w:t xml:space="preserve"> </w:t>
      </w:r>
      <w:r w:rsidR="00DE1373">
        <w:rPr>
          <w:rFonts w:ascii="Simplified Arabic" w:hAnsi="Simplified Arabic" w:cs="Simplified Arabic" w:hint="cs"/>
          <w:color w:val="000000" w:themeColor="text1"/>
          <w:sz w:val="24"/>
          <w:szCs w:val="24"/>
          <w:rtl/>
        </w:rPr>
        <w:t>1</w:t>
      </w:r>
      <w:r w:rsidR="00F0193E">
        <w:rPr>
          <w:rFonts w:ascii="Simplified Arabic" w:hAnsi="Simplified Arabic" w:cs="Simplified Arabic" w:hint="cs"/>
          <w:color w:val="000000" w:themeColor="text1"/>
          <w:sz w:val="24"/>
          <w:szCs w:val="24"/>
          <w:rtl/>
        </w:rPr>
        <w:t>5</w:t>
      </w:r>
      <w:r w:rsidR="00DE1373" w:rsidRPr="00B73E36">
        <w:rPr>
          <w:rFonts w:ascii="Simplified Arabic" w:hAnsi="Simplified Arabic" w:cs="Simplified Arabic" w:hint="cs"/>
          <w:color w:val="000000" w:themeColor="text1"/>
          <w:sz w:val="24"/>
          <w:szCs w:val="24"/>
          <w:rtl/>
        </w:rPr>
        <w:t xml:space="preserve"> سن</w:t>
      </w:r>
      <w:r w:rsidR="00F0193E">
        <w:rPr>
          <w:rFonts w:ascii="Simplified Arabic" w:hAnsi="Simplified Arabic" w:cs="Simplified Arabic" w:hint="cs"/>
          <w:color w:val="000000" w:themeColor="text1"/>
          <w:sz w:val="24"/>
          <w:szCs w:val="24"/>
          <w:rtl/>
        </w:rPr>
        <w:t>ة</w:t>
      </w:r>
      <w:r w:rsidR="00DE1373" w:rsidRPr="00B73E36">
        <w:rPr>
          <w:rFonts w:ascii="Simplified Arabic" w:hAnsi="Simplified Arabic" w:cs="Simplified Arabic" w:hint="cs"/>
          <w:color w:val="000000" w:themeColor="text1"/>
          <w:sz w:val="24"/>
          <w:szCs w:val="24"/>
          <w:rtl/>
        </w:rPr>
        <w:t xml:space="preserve"> فأكثر</w:t>
      </w:r>
      <w:r w:rsidR="00F0193E">
        <w:rPr>
          <w:rFonts w:ascii="Simplified Arabic" w:hAnsi="Simplified Arabic" w:cs="Simplified Arabic" w:hint="cs"/>
          <w:color w:val="000000" w:themeColor="text1"/>
          <w:sz w:val="24"/>
          <w:szCs w:val="24"/>
          <w:rtl/>
        </w:rPr>
        <w:t xml:space="preserve"> في </w:t>
      </w:r>
      <w:r w:rsidR="00056CD0">
        <w:rPr>
          <w:rFonts w:ascii="Simplified Arabic" w:hAnsi="Simplified Arabic" w:cs="Simplified Arabic" w:hint="cs"/>
          <w:color w:val="000000" w:themeColor="text1"/>
          <w:sz w:val="24"/>
          <w:szCs w:val="24"/>
          <w:rtl/>
        </w:rPr>
        <w:t>الضفة الغربية</w:t>
      </w:r>
      <w:r w:rsidR="00DE1373" w:rsidRPr="00B73E36">
        <w:rPr>
          <w:rFonts w:ascii="Simplified Arabic" w:hAnsi="Simplified Arabic" w:cs="Simplified Arabic" w:hint="cs"/>
          <w:color w:val="000000" w:themeColor="text1"/>
          <w:sz w:val="24"/>
          <w:szCs w:val="24"/>
          <w:rtl/>
        </w:rPr>
        <w:t xml:space="preserve"> </w:t>
      </w:r>
      <w:r w:rsidR="00ED7A9B">
        <w:rPr>
          <w:rFonts w:ascii="Simplified Arabic" w:hAnsi="Simplified Arabic" w:cs="Simplified Arabic"/>
          <w:color w:val="000000" w:themeColor="text1"/>
          <w:sz w:val="24"/>
          <w:szCs w:val="24"/>
        </w:rPr>
        <w:t>13,239</w:t>
      </w:r>
      <w:r w:rsidRPr="00B73E36">
        <w:rPr>
          <w:rFonts w:ascii="Simplified Arabic" w:hAnsi="Simplified Arabic" w:cs="Simplified Arabic" w:hint="cs"/>
          <w:color w:val="000000" w:themeColor="text1"/>
          <w:sz w:val="24"/>
          <w:szCs w:val="24"/>
          <w:rtl/>
        </w:rPr>
        <w:t xml:space="preserve"> </w:t>
      </w:r>
      <w:r w:rsidR="00B73E36">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9A2ABC">
        <w:rPr>
          <w:rFonts w:ascii="Simplified Arabic" w:hAnsi="Simplified Arabic" w:cs="Simplified Arabic" w:hint="cs"/>
          <w:color w:val="000000" w:themeColor="text1"/>
          <w:sz w:val="24"/>
          <w:szCs w:val="24"/>
          <w:rtl/>
        </w:rPr>
        <w:t>34.5</w:t>
      </w:r>
      <w:r w:rsidR="00B73E36">
        <w:rPr>
          <w:rFonts w:ascii="Simplified Arabic" w:hAnsi="Simplified Arabic" w:cs="Simplified Arabic" w:hint="cs"/>
          <w:color w:val="000000" w:themeColor="text1"/>
          <w:sz w:val="24"/>
          <w:szCs w:val="24"/>
          <w:rtl/>
        </w:rPr>
        <w:t>% من مجمل السكان الفلسطي</w:t>
      </w:r>
      <w:r w:rsidR="00C10D30">
        <w:rPr>
          <w:rFonts w:ascii="Simplified Arabic" w:hAnsi="Simplified Arabic" w:cs="Simplified Arabic" w:hint="cs"/>
          <w:color w:val="000000" w:themeColor="text1"/>
          <w:sz w:val="24"/>
          <w:szCs w:val="24"/>
          <w:rtl/>
        </w:rPr>
        <w:t xml:space="preserve">نيين </w:t>
      </w:r>
      <w:r w:rsidR="00F9281E">
        <w:rPr>
          <w:rFonts w:ascii="Simplified Arabic" w:hAnsi="Simplified Arabic" w:cs="Simplified Arabic" w:hint="cs"/>
          <w:color w:val="000000" w:themeColor="text1"/>
          <w:sz w:val="24"/>
          <w:szCs w:val="24"/>
          <w:rtl/>
        </w:rPr>
        <w:t>15</w:t>
      </w:r>
      <w:r w:rsidR="00C10D30">
        <w:rPr>
          <w:rFonts w:ascii="Simplified Arabic" w:hAnsi="Simplified Arabic" w:cs="Simplified Arabic" w:hint="cs"/>
          <w:color w:val="000000" w:themeColor="text1"/>
          <w:sz w:val="24"/>
          <w:szCs w:val="24"/>
          <w:rtl/>
        </w:rPr>
        <w:t xml:space="preserve"> سن</w:t>
      </w:r>
      <w:r w:rsidR="00F9281E">
        <w:rPr>
          <w:rFonts w:ascii="Simplified Arabic" w:hAnsi="Simplified Arabic" w:cs="Simplified Arabic" w:hint="cs"/>
          <w:color w:val="000000" w:themeColor="text1"/>
          <w:sz w:val="24"/>
          <w:szCs w:val="24"/>
          <w:rtl/>
        </w:rPr>
        <w:t>ة</w:t>
      </w:r>
      <w:r w:rsidR="00C10D30">
        <w:rPr>
          <w:rFonts w:ascii="Simplified Arabic" w:hAnsi="Simplified Arabic" w:cs="Simplified Arabic" w:hint="cs"/>
          <w:color w:val="000000" w:themeColor="text1"/>
          <w:sz w:val="24"/>
          <w:szCs w:val="24"/>
          <w:rtl/>
        </w:rPr>
        <w:t xml:space="preserve"> فأكثر ذوي الإعاقة</w:t>
      </w:r>
      <w:r w:rsidR="00D40228">
        <w:rPr>
          <w:rFonts w:ascii="Simplified Arabic" w:hAnsi="Simplified Arabic" w:cs="Simplified Arabic" w:hint="cs"/>
          <w:color w:val="000000" w:themeColor="text1"/>
          <w:sz w:val="24"/>
          <w:szCs w:val="24"/>
          <w:rtl/>
        </w:rPr>
        <w:t xml:space="preserve"> في الضفة الغربية</w:t>
      </w:r>
      <w:r w:rsidR="00C10D30">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 xml:space="preserve">منهم </w:t>
      </w:r>
      <w:r w:rsidR="003E5A7A">
        <w:rPr>
          <w:rFonts w:ascii="Simplified Arabic" w:hAnsi="Simplified Arabic" w:cs="Simplified Arabic"/>
          <w:color w:val="000000" w:themeColor="text1"/>
          <w:sz w:val="24"/>
          <w:szCs w:val="24"/>
        </w:rPr>
        <w:t>4,301</w:t>
      </w:r>
      <w:r w:rsidR="00DE1373">
        <w:rPr>
          <w:rFonts w:ascii="Simplified Arabic" w:hAnsi="Simplified Arabic" w:cs="Simplified Arabic" w:hint="cs"/>
          <w:color w:val="000000" w:themeColor="text1"/>
          <w:sz w:val="24"/>
          <w:szCs w:val="24"/>
          <w:rtl/>
        </w:rPr>
        <w:t xml:space="preserve"> ذكراً يشكلون ما نسبته </w:t>
      </w:r>
      <w:r w:rsidR="00B750E5">
        <w:rPr>
          <w:rFonts w:ascii="Simplified Arabic" w:hAnsi="Simplified Arabic" w:cs="Simplified Arabic"/>
          <w:color w:val="000000" w:themeColor="text1"/>
          <w:sz w:val="24"/>
          <w:szCs w:val="24"/>
        </w:rPr>
        <w:t>2</w:t>
      </w:r>
      <w:r w:rsidR="003E5A7A">
        <w:rPr>
          <w:rFonts w:ascii="Simplified Arabic" w:hAnsi="Simplified Arabic" w:cs="Simplified Arabic"/>
          <w:color w:val="000000" w:themeColor="text1"/>
          <w:sz w:val="24"/>
          <w:szCs w:val="24"/>
        </w:rPr>
        <w:t>0</w:t>
      </w:r>
      <w:r w:rsidR="00B750E5">
        <w:rPr>
          <w:rFonts w:ascii="Simplified Arabic" w:hAnsi="Simplified Arabic" w:cs="Simplified Arabic"/>
          <w:color w:val="000000" w:themeColor="text1"/>
          <w:sz w:val="24"/>
          <w:szCs w:val="24"/>
        </w:rPr>
        <w:t>.6</w:t>
      </w:r>
      <w:r w:rsidR="00DE1373">
        <w:rPr>
          <w:rFonts w:ascii="Simplified Arabic" w:hAnsi="Simplified Arabic" w:cs="Simplified Arabic" w:hint="cs"/>
          <w:color w:val="000000" w:themeColor="text1"/>
          <w:sz w:val="24"/>
          <w:szCs w:val="24"/>
          <w:rtl/>
        </w:rPr>
        <w:t xml:space="preserve">% من مجمل الذكور الفلسطينيين </w:t>
      </w:r>
      <w:r w:rsidR="00F9281E">
        <w:rPr>
          <w:rFonts w:ascii="Simplified Arabic" w:hAnsi="Simplified Arabic" w:cs="Simplified Arabic"/>
          <w:color w:val="000000" w:themeColor="text1"/>
          <w:sz w:val="24"/>
          <w:szCs w:val="24"/>
        </w:rPr>
        <w:t>15</w:t>
      </w:r>
      <w:r w:rsidR="00DE1373">
        <w:rPr>
          <w:rFonts w:ascii="Simplified Arabic" w:hAnsi="Simplified Arabic" w:cs="Simplified Arabic" w:hint="cs"/>
          <w:color w:val="000000" w:themeColor="text1"/>
          <w:sz w:val="24"/>
          <w:szCs w:val="24"/>
          <w:rtl/>
        </w:rPr>
        <w:t xml:space="preserve"> سن</w:t>
      </w:r>
      <w:r w:rsidR="00F9281E">
        <w:rPr>
          <w:rFonts w:ascii="Simplified Arabic" w:hAnsi="Simplified Arabic" w:cs="Simplified Arabic" w:hint="cs"/>
          <w:color w:val="000000" w:themeColor="text1"/>
          <w:sz w:val="24"/>
          <w:szCs w:val="24"/>
          <w:rtl/>
        </w:rPr>
        <w:t>ة</w:t>
      </w:r>
      <w:r w:rsidR="00DE1373">
        <w:rPr>
          <w:rFonts w:ascii="Simplified Arabic" w:hAnsi="Simplified Arabic" w:cs="Simplified Arabic" w:hint="cs"/>
          <w:color w:val="000000" w:themeColor="text1"/>
          <w:sz w:val="24"/>
          <w:szCs w:val="24"/>
          <w:rtl/>
        </w:rPr>
        <w:t xml:space="preserve"> فأكثر ذوي الإعاقة، و</w:t>
      </w:r>
      <w:r w:rsidR="003E5A7A">
        <w:rPr>
          <w:rFonts w:ascii="Simplified Arabic" w:hAnsi="Simplified Arabic" w:cs="Simplified Arabic"/>
          <w:color w:val="000000" w:themeColor="text1"/>
          <w:sz w:val="24"/>
          <w:szCs w:val="24"/>
        </w:rPr>
        <w:t>8,938</w:t>
      </w:r>
      <w:r w:rsidR="00DE1373">
        <w:rPr>
          <w:rFonts w:ascii="Simplified Arabic" w:hAnsi="Simplified Arabic" w:cs="Simplified Arabic" w:hint="cs"/>
          <w:color w:val="000000" w:themeColor="text1"/>
          <w:sz w:val="24"/>
          <w:szCs w:val="24"/>
          <w:rtl/>
        </w:rPr>
        <w:t xml:space="preserve"> </w:t>
      </w:r>
      <w:r w:rsidR="00951A40">
        <w:rPr>
          <w:rFonts w:ascii="Simplified Arabic" w:hAnsi="Simplified Arabic" w:cs="Simplified Arabic" w:hint="cs"/>
          <w:color w:val="000000" w:themeColor="text1"/>
          <w:sz w:val="24"/>
          <w:szCs w:val="24"/>
          <w:rtl/>
        </w:rPr>
        <w:t>إناث</w:t>
      </w:r>
      <w:r w:rsidR="00DE1373">
        <w:rPr>
          <w:rFonts w:ascii="Simplified Arabic" w:hAnsi="Simplified Arabic" w:cs="Simplified Arabic" w:hint="cs"/>
          <w:color w:val="000000" w:themeColor="text1"/>
          <w:sz w:val="24"/>
          <w:szCs w:val="24"/>
          <w:rtl/>
        </w:rPr>
        <w:t xml:space="preserve"> يشكلون ما نسبته </w:t>
      </w:r>
      <w:r w:rsidR="00B750E5">
        <w:rPr>
          <w:rFonts w:ascii="Simplified Arabic" w:hAnsi="Simplified Arabic" w:cs="Simplified Arabic"/>
          <w:color w:val="000000" w:themeColor="text1"/>
          <w:sz w:val="24"/>
          <w:szCs w:val="24"/>
        </w:rPr>
        <w:t>50.</w:t>
      </w:r>
      <w:r w:rsidR="003E5A7A">
        <w:rPr>
          <w:rFonts w:ascii="Simplified Arabic" w:hAnsi="Simplified Arabic" w:cs="Simplified Arabic"/>
          <w:color w:val="000000" w:themeColor="text1"/>
          <w:sz w:val="24"/>
          <w:szCs w:val="24"/>
        </w:rPr>
        <w:t>9</w:t>
      </w:r>
      <w:r w:rsidR="00DE1373">
        <w:rPr>
          <w:rFonts w:ascii="Simplified Arabic" w:hAnsi="Simplified Arabic" w:cs="Simplified Arabic" w:hint="cs"/>
          <w:color w:val="000000" w:themeColor="text1"/>
          <w:sz w:val="24"/>
          <w:szCs w:val="24"/>
          <w:rtl/>
        </w:rPr>
        <w:t xml:space="preserve">% من مجمل الإناث الفلسطينيات </w:t>
      </w:r>
      <w:r w:rsidR="005D6822">
        <w:rPr>
          <w:rFonts w:ascii="Simplified Arabic" w:hAnsi="Simplified Arabic" w:cs="Simplified Arabic" w:hint="cs"/>
          <w:color w:val="000000" w:themeColor="text1"/>
          <w:sz w:val="24"/>
          <w:szCs w:val="24"/>
          <w:rtl/>
        </w:rPr>
        <w:t>15</w:t>
      </w:r>
      <w:r w:rsidR="00DE1373">
        <w:rPr>
          <w:rFonts w:ascii="Simplified Arabic" w:hAnsi="Simplified Arabic" w:cs="Simplified Arabic" w:hint="cs"/>
          <w:color w:val="000000" w:themeColor="text1"/>
          <w:sz w:val="24"/>
          <w:szCs w:val="24"/>
          <w:rtl/>
        </w:rPr>
        <w:t xml:space="preserve"> سن</w:t>
      </w:r>
      <w:r w:rsidR="005D6822">
        <w:rPr>
          <w:rFonts w:ascii="Simplified Arabic" w:hAnsi="Simplified Arabic" w:cs="Simplified Arabic" w:hint="cs"/>
          <w:color w:val="000000" w:themeColor="text1"/>
          <w:sz w:val="24"/>
          <w:szCs w:val="24"/>
          <w:rtl/>
        </w:rPr>
        <w:t>ة</w:t>
      </w:r>
      <w:r w:rsidR="00DE1373">
        <w:rPr>
          <w:rFonts w:ascii="Simplified Arabic" w:hAnsi="Simplified Arabic" w:cs="Simplified Arabic" w:hint="cs"/>
          <w:color w:val="000000" w:themeColor="text1"/>
          <w:sz w:val="24"/>
          <w:szCs w:val="24"/>
          <w:rtl/>
        </w:rPr>
        <w:t xml:space="preserve"> فأكثر </w:t>
      </w:r>
      <w:r w:rsidR="00951A40">
        <w:rPr>
          <w:rFonts w:ascii="Simplified Arabic" w:hAnsi="Simplified Arabic" w:cs="Simplified Arabic" w:hint="cs"/>
          <w:color w:val="000000" w:themeColor="text1"/>
          <w:sz w:val="24"/>
          <w:szCs w:val="24"/>
          <w:rtl/>
        </w:rPr>
        <w:t>ذوات</w:t>
      </w:r>
      <w:r w:rsidR="00DE1373">
        <w:rPr>
          <w:rFonts w:ascii="Simplified Arabic" w:hAnsi="Simplified Arabic" w:cs="Simplified Arabic" w:hint="cs"/>
          <w:color w:val="000000" w:themeColor="text1"/>
          <w:sz w:val="24"/>
          <w:szCs w:val="24"/>
          <w:rtl/>
        </w:rPr>
        <w:t xml:space="preserve"> الإعاقة، </w:t>
      </w:r>
      <w:r w:rsidR="005D6822">
        <w:rPr>
          <w:rFonts w:ascii="Simplified Arabic" w:hAnsi="Simplified Arabic" w:cs="Simplified Arabic" w:hint="cs"/>
          <w:color w:val="000000" w:themeColor="text1"/>
          <w:sz w:val="24"/>
          <w:szCs w:val="24"/>
          <w:rtl/>
        </w:rPr>
        <w:t xml:space="preserve">وبالمقارنة مع </w:t>
      </w:r>
      <w:r w:rsidR="00EE255B">
        <w:rPr>
          <w:rFonts w:ascii="Simplified Arabic" w:hAnsi="Simplified Arabic" w:cs="Simplified Arabic" w:hint="cs"/>
          <w:color w:val="000000" w:themeColor="text1"/>
          <w:sz w:val="24"/>
          <w:szCs w:val="24"/>
          <w:rtl/>
        </w:rPr>
        <w:t>معدل</w:t>
      </w:r>
      <w:r w:rsidR="005D6822">
        <w:rPr>
          <w:rFonts w:ascii="Simplified Arabic" w:hAnsi="Simplified Arabic" w:cs="Simplified Arabic" w:hint="cs"/>
          <w:color w:val="000000" w:themeColor="text1"/>
          <w:sz w:val="24"/>
          <w:szCs w:val="24"/>
          <w:rtl/>
        </w:rPr>
        <w:t xml:space="preserve"> الأمية للفلسطينيين</w:t>
      </w:r>
      <w:r w:rsidR="009A4072">
        <w:rPr>
          <w:rFonts w:ascii="Simplified Arabic" w:hAnsi="Simplified Arabic" w:cs="Simplified Arabic" w:hint="cs"/>
          <w:color w:val="000000" w:themeColor="text1"/>
          <w:sz w:val="24"/>
          <w:szCs w:val="24"/>
          <w:rtl/>
        </w:rPr>
        <w:t xml:space="preserve"> 15 سنة فأكثر</w:t>
      </w:r>
      <w:r w:rsidR="005D6822">
        <w:rPr>
          <w:rFonts w:ascii="Simplified Arabic" w:hAnsi="Simplified Arabic" w:cs="Simplified Arabic" w:hint="cs"/>
          <w:color w:val="000000" w:themeColor="text1"/>
          <w:sz w:val="24"/>
          <w:szCs w:val="24"/>
          <w:rtl/>
        </w:rPr>
        <w:t xml:space="preserve"> في </w:t>
      </w:r>
      <w:r w:rsidR="00056CD0">
        <w:rPr>
          <w:rFonts w:ascii="Simplified Arabic" w:hAnsi="Simplified Arabic" w:cs="Simplified Arabic" w:hint="cs"/>
          <w:color w:val="000000" w:themeColor="text1"/>
          <w:sz w:val="24"/>
          <w:szCs w:val="24"/>
          <w:rtl/>
        </w:rPr>
        <w:t>الضفة الغربية</w:t>
      </w:r>
      <w:r w:rsidR="005D6822">
        <w:rPr>
          <w:rFonts w:ascii="Simplified Arabic" w:hAnsi="Simplified Arabic" w:cs="Simplified Arabic" w:hint="cs"/>
          <w:color w:val="000000" w:themeColor="text1"/>
          <w:sz w:val="24"/>
          <w:szCs w:val="24"/>
          <w:rtl/>
        </w:rPr>
        <w:t xml:space="preserve"> و</w:t>
      </w:r>
      <w:r w:rsidR="00EE255B">
        <w:rPr>
          <w:rFonts w:ascii="Simplified Arabic" w:hAnsi="Simplified Arabic" w:cs="Simplified Arabic" w:hint="cs"/>
          <w:color w:val="000000" w:themeColor="text1"/>
          <w:sz w:val="24"/>
          <w:szCs w:val="24"/>
          <w:rtl/>
        </w:rPr>
        <w:t>الذي بلغ</w:t>
      </w:r>
      <w:r w:rsidR="00B73E36">
        <w:rPr>
          <w:rFonts w:ascii="Simplified Arabic" w:hAnsi="Simplified Arabic" w:cs="Simplified Arabic" w:hint="cs"/>
          <w:color w:val="000000" w:themeColor="text1"/>
          <w:sz w:val="24"/>
          <w:szCs w:val="24"/>
          <w:rtl/>
        </w:rPr>
        <w:t xml:space="preserve"> </w:t>
      </w:r>
      <w:r w:rsidR="00B750E5">
        <w:rPr>
          <w:rFonts w:ascii="Simplified Arabic" w:hAnsi="Simplified Arabic" w:cs="Simplified Arabic"/>
          <w:color w:val="000000" w:themeColor="text1"/>
          <w:sz w:val="24"/>
          <w:szCs w:val="24"/>
        </w:rPr>
        <w:t>3.6</w:t>
      </w:r>
      <w:r w:rsidR="00B73E36">
        <w:rPr>
          <w:rFonts w:ascii="Simplified Arabic" w:hAnsi="Simplified Arabic" w:cs="Simplified Arabic" w:hint="cs"/>
          <w:color w:val="000000" w:themeColor="text1"/>
          <w:sz w:val="24"/>
          <w:szCs w:val="24"/>
          <w:rtl/>
        </w:rPr>
        <w:t>%</w:t>
      </w:r>
      <w:r w:rsidR="00DE1373">
        <w:rPr>
          <w:rFonts w:ascii="Simplified Arabic" w:hAnsi="Simplified Arabic" w:cs="Simplified Arabic" w:hint="cs"/>
          <w:color w:val="000000" w:themeColor="text1"/>
          <w:sz w:val="24"/>
          <w:szCs w:val="24"/>
          <w:rtl/>
        </w:rPr>
        <w:t xml:space="preserve">، </w:t>
      </w:r>
      <w:r w:rsidR="00EE255B">
        <w:rPr>
          <w:rFonts w:ascii="Simplified Arabic" w:hAnsi="Simplified Arabic" w:cs="Simplified Arabic" w:hint="cs"/>
          <w:color w:val="000000" w:themeColor="text1"/>
          <w:sz w:val="24"/>
          <w:szCs w:val="24"/>
          <w:rtl/>
        </w:rPr>
        <w:t>حيث بلغ معدل</w:t>
      </w:r>
      <w:r w:rsidR="00362A52">
        <w:rPr>
          <w:rFonts w:ascii="Simplified Arabic" w:hAnsi="Simplified Arabic" w:cs="Simplified Arabic" w:hint="cs"/>
          <w:color w:val="000000" w:themeColor="text1"/>
          <w:sz w:val="24"/>
          <w:szCs w:val="24"/>
          <w:rtl/>
        </w:rPr>
        <w:t xml:space="preserve"> الأمية بين الذكور الفلسطينيين </w:t>
      </w:r>
      <w:r w:rsidR="005D6822">
        <w:rPr>
          <w:rFonts w:ascii="Simplified Arabic" w:hAnsi="Simplified Arabic" w:cs="Simplified Arabic" w:hint="cs"/>
          <w:color w:val="000000" w:themeColor="text1"/>
          <w:sz w:val="24"/>
          <w:szCs w:val="24"/>
          <w:rtl/>
        </w:rPr>
        <w:t>1.7%</w:t>
      </w:r>
      <w:r w:rsidR="00DE1373">
        <w:rPr>
          <w:rFonts w:ascii="Simplified Arabic" w:hAnsi="Simplified Arabic" w:cs="Simplified Arabic" w:hint="cs"/>
          <w:color w:val="000000" w:themeColor="text1"/>
          <w:sz w:val="24"/>
          <w:szCs w:val="24"/>
          <w:rtl/>
        </w:rPr>
        <w:t>،</w:t>
      </w:r>
      <w:r w:rsidR="005D6822">
        <w:rPr>
          <w:rFonts w:ascii="Simplified Arabic" w:hAnsi="Simplified Arabic" w:cs="Simplified Arabic" w:hint="cs"/>
          <w:color w:val="000000" w:themeColor="text1"/>
          <w:sz w:val="24"/>
          <w:szCs w:val="24"/>
          <w:rtl/>
        </w:rPr>
        <w:t xml:space="preserve"> و5.</w:t>
      </w:r>
      <w:r w:rsidR="00B750E5">
        <w:rPr>
          <w:rFonts w:ascii="Simplified Arabic" w:hAnsi="Simplified Arabic" w:cs="Simplified Arabic" w:hint="cs"/>
          <w:color w:val="000000" w:themeColor="text1"/>
          <w:sz w:val="24"/>
          <w:szCs w:val="24"/>
          <w:rtl/>
        </w:rPr>
        <w:t>5</w:t>
      </w:r>
      <w:r w:rsidR="005D6822">
        <w:rPr>
          <w:rFonts w:ascii="Simplified Arabic" w:hAnsi="Simplified Arabic" w:cs="Simplified Arabic" w:hint="cs"/>
          <w:color w:val="000000" w:themeColor="text1"/>
          <w:sz w:val="24"/>
          <w:szCs w:val="24"/>
          <w:rtl/>
        </w:rPr>
        <w:t>% بين الإناث الفلسطينيات</w:t>
      </w:r>
      <w:r w:rsidR="00951A40">
        <w:rPr>
          <w:rFonts w:ascii="Simplified Arabic" w:hAnsi="Simplified Arabic" w:cs="Simplified Arabic" w:hint="cs"/>
          <w:color w:val="000000" w:themeColor="text1"/>
          <w:sz w:val="24"/>
          <w:szCs w:val="24"/>
          <w:rtl/>
        </w:rPr>
        <w:t xml:space="preserve"> لنفس الفئة العمرية</w:t>
      </w:r>
      <w:r w:rsidR="00B73E36">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 xml:space="preserve">  </w:t>
      </w:r>
      <w:r w:rsidR="00FD6353">
        <w:rPr>
          <w:rFonts w:ascii="Simplified Arabic" w:hAnsi="Simplified Arabic" w:cs="Simplified Arabic" w:hint="cs"/>
          <w:color w:val="000000" w:themeColor="text1"/>
          <w:sz w:val="24"/>
          <w:szCs w:val="24"/>
          <w:rtl/>
        </w:rPr>
        <w:t>(انظر/ي جدول</w:t>
      </w:r>
      <w:r w:rsidR="00906B90">
        <w:rPr>
          <w:rFonts w:ascii="Simplified Arabic" w:hAnsi="Simplified Arabic" w:cs="Simplified Arabic" w:hint="cs"/>
          <w:color w:val="000000" w:themeColor="text1"/>
          <w:sz w:val="24"/>
          <w:szCs w:val="24"/>
          <w:rtl/>
        </w:rPr>
        <w:t xml:space="preserve"> </w:t>
      </w:r>
      <w:r w:rsidR="007B6526">
        <w:rPr>
          <w:rFonts w:ascii="Simplified Arabic" w:hAnsi="Simplified Arabic" w:cs="Simplified Arabic" w:hint="cs"/>
          <w:color w:val="000000" w:themeColor="text1"/>
          <w:sz w:val="24"/>
          <w:szCs w:val="24"/>
          <w:rtl/>
        </w:rPr>
        <w:t>18</w:t>
      </w:r>
      <w:r w:rsidR="00906B90">
        <w:rPr>
          <w:rFonts w:ascii="Simplified Arabic" w:hAnsi="Simplified Arabic" w:cs="Simplified Arabic" w:hint="cs"/>
          <w:color w:val="000000" w:themeColor="text1"/>
          <w:sz w:val="24"/>
          <w:szCs w:val="24"/>
          <w:rtl/>
        </w:rPr>
        <w:t>،</w:t>
      </w:r>
      <w:r w:rsidR="00FD6353">
        <w:rPr>
          <w:rFonts w:ascii="Simplified Arabic" w:hAnsi="Simplified Arabic" w:cs="Simplified Arabic" w:hint="cs"/>
          <w:color w:val="000000" w:themeColor="text1"/>
          <w:sz w:val="24"/>
          <w:szCs w:val="24"/>
          <w:rtl/>
        </w:rPr>
        <w:t xml:space="preserve"> </w:t>
      </w:r>
      <w:r w:rsidR="00387695">
        <w:rPr>
          <w:rFonts w:ascii="Simplified Arabic" w:hAnsi="Simplified Arabic" w:cs="Simplified Arabic" w:hint="cs"/>
          <w:color w:val="000000" w:themeColor="text1"/>
          <w:sz w:val="24"/>
          <w:szCs w:val="24"/>
          <w:rtl/>
        </w:rPr>
        <w:t>39</w:t>
      </w:r>
      <w:r w:rsidR="00FD6353">
        <w:rPr>
          <w:rFonts w:ascii="Simplified Arabic" w:hAnsi="Simplified Arabic" w:cs="Simplified Arabic" w:hint="cs"/>
          <w:color w:val="000000" w:themeColor="text1"/>
          <w:sz w:val="24"/>
          <w:szCs w:val="24"/>
          <w:rtl/>
        </w:rPr>
        <w:t>)</w:t>
      </w:r>
      <w:r w:rsidR="00951A40">
        <w:rPr>
          <w:rFonts w:ascii="Simplified Arabic" w:hAnsi="Simplified Arabic" w:cs="Simplified Arabic" w:hint="cs"/>
          <w:color w:val="000000" w:themeColor="text1"/>
          <w:sz w:val="24"/>
          <w:szCs w:val="24"/>
          <w:rtl/>
        </w:rPr>
        <w:t>.</w:t>
      </w:r>
    </w:p>
    <w:p w:rsidR="00A65955" w:rsidRDefault="00A65955" w:rsidP="00411D9A">
      <w:pPr>
        <w:rPr>
          <w:rFonts w:ascii="Simplified Arabic" w:hAnsi="Simplified Arabic" w:cs="Simplified Arabic"/>
          <w:color w:val="000000" w:themeColor="text1"/>
          <w:sz w:val="24"/>
          <w:szCs w:val="24"/>
          <w:rtl/>
        </w:rPr>
      </w:pPr>
    </w:p>
    <w:p w:rsidR="00016EBB" w:rsidRDefault="00016EBB" w:rsidP="00411D9A">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lastRenderedPageBreak/>
        <w:t>3.2</w:t>
      </w:r>
      <w:r w:rsidRPr="00872449">
        <w:rPr>
          <w:rFonts w:ascii="Simplified Arabic" w:hAnsi="Simplified Arabic" w:cs="Simplified Arabic"/>
          <w:b/>
          <w:bCs/>
          <w:color w:val="000000" w:themeColor="text1"/>
          <w:sz w:val="24"/>
          <w:szCs w:val="24"/>
          <w:rtl/>
        </w:rPr>
        <w:t xml:space="preserve"> عدد الأسر</w:t>
      </w:r>
      <w:r w:rsidR="001A0BA3">
        <w:rPr>
          <w:rFonts w:ascii="Simplified Arabic" w:hAnsi="Simplified Arabic" w:cs="Simplified Arabic" w:hint="cs"/>
          <w:b/>
          <w:bCs/>
          <w:color w:val="000000" w:themeColor="text1"/>
          <w:sz w:val="24"/>
          <w:szCs w:val="24"/>
          <w:rtl/>
        </w:rPr>
        <w:t xml:space="preserve"> الخاصة</w:t>
      </w:r>
    </w:p>
    <w:p w:rsidR="00872449" w:rsidRPr="009D4E78" w:rsidRDefault="00872449" w:rsidP="00872449">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872449" w:rsidRPr="00872449" w:rsidTr="005F3CA3">
        <w:trPr>
          <w:jc w:val="center"/>
        </w:trPr>
        <w:tc>
          <w:tcPr>
            <w:tcW w:w="6662" w:type="dxa"/>
          </w:tcPr>
          <w:p w:rsidR="00872449" w:rsidRPr="00872449" w:rsidRDefault="00B750E5" w:rsidP="00B433C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4.8</w:t>
            </w:r>
            <w:r w:rsidR="00872449" w:rsidRPr="00872449">
              <w:rPr>
                <w:rFonts w:ascii="Simplified Arabic" w:hAnsi="Simplified Arabic" w:cs="Simplified Arabic"/>
                <w:b/>
                <w:bCs/>
                <w:color w:val="000000" w:themeColor="text1"/>
                <w:sz w:val="24"/>
                <w:szCs w:val="24"/>
                <w:rtl/>
              </w:rPr>
              <w:t xml:space="preserve"> فرد</w:t>
            </w:r>
            <w:r w:rsidR="00872449" w:rsidRPr="00872449">
              <w:rPr>
                <w:rFonts w:ascii="Simplified Arabic" w:hAnsi="Simplified Arabic" w:cs="Simplified Arabic" w:hint="cs"/>
                <w:b/>
                <w:bCs/>
                <w:color w:val="000000" w:themeColor="text1"/>
                <w:sz w:val="24"/>
                <w:szCs w:val="24"/>
                <w:rtl/>
              </w:rPr>
              <w:t>اً</w:t>
            </w:r>
            <w:r w:rsidR="00872449" w:rsidRPr="00872449">
              <w:rPr>
                <w:rFonts w:ascii="Simplified Arabic" w:hAnsi="Simplified Arabic" w:cs="Simplified Arabic"/>
                <w:b/>
                <w:bCs/>
                <w:color w:val="000000" w:themeColor="text1"/>
                <w:sz w:val="24"/>
                <w:szCs w:val="24"/>
                <w:rtl/>
              </w:rPr>
              <w:t xml:space="preserve"> متوسط حجم الأسرة</w:t>
            </w:r>
            <w:r w:rsidR="00872449" w:rsidRPr="00872449">
              <w:rPr>
                <w:rFonts w:ascii="Simplified Arabic" w:hAnsi="Simplified Arabic" w:cs="Simplified Arabic" w:hint="cs"/>
                <w:b/>
                <w:bCs/>
                <w:color w:val="000000" w:themeColor="text1"/>
                <w:sz w:val="24"/>
                <w:szCs w:val="24"/>
                <w:rtl/>
              </w:rPr>
              <w:t xml:space="preserve"> الفلسطينية</w:t>
            </w:r>
          </w:p>
        </w:tc>
      </w:tr>
    </w:tbl>
    <w:p w:rsidR="00872449" w:rsidRPr="009D4E78" w:rsidRDefault="00872449" w:rsidP="00872449">
      <w:pPr>
        <w:rPr>
          <w:rFonts w:ascii="Simplified Arabic" w:hAnsi="Simplified Arabic" w:cs="Simplified Arabic"/>
          <w:b/>
          <w:bCs/>
          <w:color w:val="000000" w:themeColor="text1"/>
          <w:sz w:val="18"/>
          <w:szCs w:val="18"/>
          <w:rtl/>
        </w:rPr>
      </w:pPr>
    </w:p>
    <w:p w:rsidR="00872449" w:rsidRPr="00872449" w:rsidRDefault="00872449" w:rsidP="006E081A">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Pr="00872449">
        <w:rPr>
          <w:rFonts w:ascii="Simplified Arabic" w:hAnsi="Simplified Arabic" w:cs="Simplified Arabic" w:hint="cs"/>
          <w:color w:val="000000" w:themeColor="text1"/>
          <w:sz w:val="24"/>
          <w:szCs w:val="24"/>
          <w:rtl/>
        </w:rPr>
        <w:t xml:space="preserve"> الخاصة الفلسطينية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sidR="00056CD0">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قد بلغ </w:t>
      </w:r>
      <w:r w:rsidR="00B750E5">
        <w:rPr>
          <w:rFonts w:ascii="Simplified Arabic" w:hAnsi="Simplified Arabic" w:cs="Simplified Arabic"/>
          <w:color w:val="000000" w:themeColor="text1"/>
          <w:sz w:val="24"/>
          <w:szCs w:val="24"/>
        </w:rPr>
        <w:t>593,567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B053D3">
        <w:rPr>
          <w:rFonts w:ascii="Simplified Arabic" w:hAnsi="Simplified Arabic" w:cs="Simplified Arabic" w:hint="cs"/>
          <w:color w:val="000000" w:themeColor="text1"/>
          <w:sz w:val="24"/>
          <w:szCs w:val="24"/>
          <w:rtl/>
        </w:rPr>
        <w:t xml:space="preserve">ة، </w:t>
      </w:r>
      <w:r w:rsidR="00B90F73">
        <w:rPr>
          <w:rFonts w:ascii="Simplified Arabic" w:hAnsi="Simplified Arabic" w:cs="Simplified Arabic" w:hint="cs"/>
          <w:color w:val="000000" w:themeColor="text1"/>
          <w:sz w:val="24"/>
          <w:szCs w:val="24"/>
          <w:rtl/>
        </w:rPr>
        <w:t xml:space="preserve">بواقع </w:t>
      </w:r>
      <w:r w:rsidR="00B750E5">
        <w:rPr>
          <w:rFonts w:ascii="Simplified Arabic" w:hAnsi="Simplified Arabic" w:cs="Simplified Arabic"/>
          <w:color w:val="000000" w:themeColor="text1"/>
          <w:sz w:val="24"/>
          <w:szCs w:val="24"/>
        </w:rPr>
        <w:t>424,094</w:t>
      </w:r>
      <w:r w:rsidR="00B90F73">
        <w:rPr>
          <w:rFonts w:ascii="Simplified Arabic" w:hAnsi="Simplified Arabic" w:cs="Simplified Arabic" w:hint="cs"/>
          <w:color w:val="000000" w:themeColor="text1"/>
          <w:sz w:val="24"/>
          <w:szCs w:val="24"/>
          <w:rtl/>
        </w:rPr>
        <w:t xml:space="preserve"> أسرة مقيمة في المناطق الحضرية</w:t>
      </w:r>
      <w:r w:rsidR="00D15510">
        <w:rPr>
          <w:rFonts w:ascii="Simplified Arabic" w:hAnsi="Simplified Arabic" w:cs="Simplified Arabic" w:hint="cs"/>
          <w:color w:val="000000" w:themeColor="text1"/>
          <w:sz w:val="24"/>
          <w:szCs w:val="24"/>
          <w:rtl/>
        </w:rPr>
        <w:t xml:space="preserve"> بنسبة </w:t>
      </w:r>
      <w:r w:rsidR="00B750E5">
        <w:rPr>
          <w:rFonts w:ascii="Simplified Arabic" w:hAnsi="Simplified Arabic" w:cs="Simplified Arabic"/>
          <w:color w:val="000000" w:themeColor="text1"/>
          <w:sz w:val="24"/>
          <w:szCs w:val="24"/>
        </w:rPr>
        <w:t>71.4</w:t>
      </w:r>
      <w:r w:rsidR="00D15510">
        <w:rPr>
          <w:rFonts w:ascii="Simplified Arabic" w:hAnsi="Simplified Arabic" w:cs="Simplified Arabic" w:hint="cs"/>
          <w:color w:val="000000" w:themeColor="text1"/>
          <w:sz w:val="24"/>
          <w:szCs w:val="24"/>
          <w:rtl/>
        </w:rPr>
        <w:t>%</w:t>
      </w:r>
      <w:r w:rsidR="00B90F73">
        <w:rPr>
          <w:rFonts w:ascii="Simplified Arabic" w:hAnsi="Simplified Arabic" w:cs="Simplified Arabic" w:hint="cs"/>
          <w:color w:val="000000" w:themeColor="text1"/>
          <w:sz w:val="24"/>
          <w:szCs w:val="24"/>
          <w:rtl/>
        </w:rPr>
        <w:t xml:space="preserve">، </w:t>
      </w:r>
      <w:r w:rsidR="00B90F73">
        <w:rPr>
          <w:rFonts w:ascii="Simplified Arabic" w:hAnsi="Simplified Arabic" w:cs="Simplified Arabic"/>
          <w:color w:val="000000" w:themeColor="text1"/>
          <w:sz w:val="24"/>
          <w:szCs w:val="24"/>
        </w:rPr>
        <w:t>140,406</w:t>
      </w:r>
      <w:r w:rsidR="00B90F73">
        <w:rPr>
          <w:rFonts w:ascii="Simplified Arabic" w:hAnsi="Simplified Arabic" w:cs="Simplified Arabic" w:hint="cs"/>
          <w:color w:val="000000" w:themeColor="text1"/>
          <w:sz w:val="24"/>
          <w:szCs w:val="24"/>
          <w:rtl/>
        </w:rPr>
        <w:t xml:space="preserve"> أسر مقيمة في المناطق الريفية</w:t>
      </w:r>
      <w:r w:rsidR="00D15510">
        <w:rPr>
          <w:rFonts w:ascii="Simplified Arabic" w:hAnsi="Simplified Arabic" w:cs="Simplified Arabic" w:hint="cs"/>
          <w:color w:val="000000" w:themeColor="text1"/>
          <w:sz w:val="24"/>
          <w:szCs w:val="24"/>
          <w:rtl/>
        </w:rPr>
        <w:t xml:space="preserve"> بنسبة </w:t>
      </w:r>
      <w:r w:rsidR="00B750E5">
        <w:rPr>
          <w:rFonts w:ascii="Simplified Arabic" w:hAnsi="Simplified Arabic" w:cs="Simplified Arabic"/>
          <w:color w:val="000000" w:themeColor="text1"/>
          <w:sz w:val="24"/>
          <w:szCs w:val="24"/>
        </w:rPr>
        <w:t>23.7</w:t>
      </w:r>
      <w:r w:rsidR="00D15510">
        <w:rPr>
          <w:rFonts w:ascii="Simplified Arabic" w:hAnsi="Simplified Arabic" w:cs="Simplified Arabic" w:hint="cs"/>
          <w:color w:val="000000" w:themeColor="text1"/>
          <w:sz w:val="24"/>
          <w:szCs w:val="24"/>
          <w:rtl/>
        </w:rPr>
        <w:t>%</w:t>
      </w:r>
      <w:r w:rsidR="00B90F73">
        <w:rPr>
          <w:rFonts w:ascii="Simplified Arabic" w:hAnsi="Simplified Arabic" w:cs="Simplified Arabic" w:hint="cs"/>
          <w:color w:val="000000" w:themeColor="text1"/>
          <w:sz w:val="24"/>
          <w:szCs w:val="24"/>
          <w:rtl/>
        </w:rPr>
        <w:t>،</w:t>
      </w:r>
      <w:r w:rsidR="00B90F73">
        <w:rPr>
          <w:rFonts w:ascii="Simplified Arabic" w:hAnsi="Simplified Arabic" w:cs="Simplified Arabic"/>
          <w:color w:val="000000" w:themeColor="text1"/>
          <w:sz w:val="24"/>
          <w:szCs w:val="24"/>
        </w:rPr>
        <w:t xml:space="preserve"> </w:t>
      </w:r>
      <w:r w:rsidR="00B750E5">
        <w:rPr>
          <w:rFonts w:ascii="Simplified Arabic" w:hAnsi="Simplified Arabic" w:cs="Simplified Arabic"/>
          <w:color w:val="000000" w:themeColor="text1"/>
          <w:sz w:val="24"/>
          <w:szCs w:val="24"/>
        </w:rPr>
        <w:t>29,067</w:t>
      </w:r>
      <w:r w:rsidR="00B90F73">
        <w:rPr>
          <w:rFonts w:ascii="Simplified Arabic" w:hAnsi="Simplified Arabic" w:cs="Simplified Arabic"/>
          <w:color w:val="000000" w:themeColor="text1"/>
          <w:sz w:val="24"/>
          <w:szCs w:val="24"/>
        </w:rPr>
        <w:t xml:space="preserve"> </w:t>
      </w:r>
      <w:r w:rsidR="00B90F73">
        <w:rPr>
          <w:rFonts w:ascii="Simplified Arabic" w:hAnsi="Simplified Arabic" w:cs="Simplified Arabic" w:hint="cs"/>
          <w:color w:val="000000" w:themeColor="text1"/>
          <w:sz w:val="24"/>
          <w:szCs w:val="24"/>
          <w:rtl/>
        </w:rPr>
        <w:t>أسرة</w:t>
      </w:r>
      <w:r w:rsidR="00D35B0C">
        <w:rPr>
          <w:rFonts w:ascii="Simplified Arabic" w:hAnsi="Simplified Arabic" w:cs="Simplified Arabic" w:hint="cs"/>
          <w:color w:val="000000" w:themeColor="text1"/>
          <w:sz w:val="24"/>
          <w:szCs w:val="24"/>
          <w:rtl/>
        </w:rPr>
        <w:t xml:space="preserve"> مقيمة</w:t>
      </w:r>
      <w:r w:rsidR="00B90F73">
        <w:rPr>
          <w:rFonts w:ascii="Simplified Arabic" w:hAnsi="Simplified Arabic" w:cs="Simplified Arabic" w:hint="cs"/>
          <w:color w:val="000000" w:themeColor="text1"/>
          <w:sz w:val="24"/>
          <w:szCs w:val="24"/>
          <w:rtl/>
        </w:rPr>
        <w:t xml:space="preserve"> في المخيمات</w:t>
      </w:r>
      <w:r w:rsidR="00D15510">
        <w:rPr>
          <w:rFonts w:ascii="Simplified Arabic" w:hAnsi="Simplified Arabic" w:cs="Simplified Arabic" w:hint="cs"/>
          <w:color w:val="000000" w:themeColor="text1"/>
          <w:sz w:val="24"/>
          <w:szCs w:val="24"/>
          <w:rtl/>
        </w:rPr>
        <w:t xml:space="preserve"> بنسبة </w:t>
      </w:r>
      <w:r w:rsidR="00B750E5">
        <w:rPr>
          <w:rFonts w:ascii="Simplified Arabic" w:hAnsi="Simplified Arabic" w:cs="Simplified Arabic"/>
          <w:color w:val="000000" w:themeColor="text1"/>
          <w:sz w:val="24"/>
          <w:szCs w:val="24"/>
        </w:rPr>
        <w:t>4.9</w:t>
      </w:r>
      <w:r w:rsidR="00D15510">
        <w:rPr>
          <w:rFonts w:ascii="Simplified Arabic" w:hAnsi="Simplified Arabic" w:cs="Simplified Arabic" w:hint="cs"/>
          <w:color w:val="000000" w:themeColor="text1"/>
          <w:sz w:val="24"/>
          <w:szCs w:val="24"/>
          <w:rtl/>
        </w:rPr>
        <w:t>% من مجموع الأسر الخاصة الفلسطينية</w:t>
      </w:r>
      <w:r w:rsidR="006E081A">
        <w:rPr>
          <w:rFonts w:ascii="Simplified Arabic" w:hAnsi="Simplified Arabic" w:cs="Simplified Arabic" w:hint="cs"/>
          <w:color w:val="000000" w:themeColor="text1"/>
          <w:sz w:val="24"/>
          <w:szCs w:val="24"/>
          <w:rtl/>
        </w:rPr>
        <w:t xml:space="preserve"> في الضفة الغربية</w:t>
      </w:r>
      <w:r w:rsidR="007A0264">
        <w:rPr>
          <w:rFonts w:ascii="Simplified Arabic" w:hAnsi="Simplified Arabic" w:cs="Simplified Arabic" w:hint="cs"/>
          <w:color w:val="000000" w:themeColor="text1"/>
          <w:sz w:val="24"/>
          <w:szCs w:val="24"/>
          <w:rtl/>
        </w:rPr>
        <w:t>،</w:t>
      </w:r>
      <w:r w:rsidR="00B90F73">
        <w:rPr>
          <w:rFonts w:ascii="Simplified Arabic" w:hAnsi="Simplified Arabic" w:cs="Simplified Arabic" w:hint="cs"/>
          <w:color w:val="000000" w:themeColor="text1"/>
          <w:sz w:val="24"/>
          <w:szCs w:val="24"/>
          <w:rtl/>
        </w:rPr>
        <w:t xml:space="preserve"> </w:t>
      </w:r>
      <w:r w:rsidR="006E081A">
        <w:rPr>
          <w:rFonts w:ascii="Simplified Arabic" w:hAnsi="Simplified Arabic" w:cs="Simplified Arabic" w:hint="cs"/>
          <w:color w:val="000000" w:themeColor="text1"/>
          <w:sz w:val="24"/>
          <w:szCs w:val="24"/>
          <w:rtl/>
        </w:rPr>
        <w:t>و</w:t>
      </w:r>
      <w:r w:rsidR="00B90F73" w:rsidRPr="00872449">
        <w:rPr>
          <w:rFonts w:ascii="Simplified Arabic" w:hAnsi="Simplified Arabic" w:cs="Simplified Arabic" w:hint="cs"/>
          <w:color w:val="000000" w:themeColor="text1"/>
          <w:sz w:val="24"/>
          <w:szCs w:val="24"/>
          <w:rtl/>
        </w:rPr>
        <w:t>بلغ م</w:t>
      </w:r>
      <w:r w:rsidR="00B90F73">
        <w:rPr>
          <w:rFonts w:ascii="Simplified Arabic" w:hAnsi="Simplified Arabic" w:cs="Simplified Arabic" w:hint="cs"/>
          <w:color w:val="000000" w:themeColor="text1"/>
          <w:sz w:val="24"/>
          <w:szCs w:val="24"/>
          <w:rtl/>
        </w:rPr>
        <w:t xml:space="preserve">توسط حجم الأسرة الفلسطينية في </w:t>
      </w:r>
      <w:r w:rsidR="00056CD0">
        <w:rPr>
          <w:rFonts w:ascii="Simplified Arabic" w:hAnsi="Simplified Arabic" w:cs="Simplified Arabic" w:hint="cs"/>
          <w:color w:val="000000" w:themeColor="text1"/>
          <w:sz w:val="24"/>
          <w:szCs w:val="24"/>
          <w:rtl/>
        </w:rPr>
        <w:t>الضفة الغربية</w:t>
      </w:r>
      <w:r w:rsidR="00B90F73" w:rsidRPr="00872449">
        <w:rPr>
          <w:rFonts w:ascii="Simplified Arabic" w:hAnsi="Simplified Arabic" w:cs="Simplified Arabic" w:hint="cs"/>
          <w:color w:val="000000" w:themeColor="text1"/>
          <w:sz w:val="24"/>
          <w:szCs w:val="24"/>
          <w:rtl/>
        </w:rPr>
        <w:t xml:space="preserve"> </w:t>
      </w:r>
      <w:r w:rsidR="00B750E5">
        <w:rPr>
          <w:rFonts w:ascii="Simplified Arabic" w:hAnsi="Simplified Arabic" w:cs="Simplified Arabic"/>
          <w:color w:val="000000" w:themeColor="text1"/>
          <w:sz w:val="24"/>
          <w:szCs w:val="24"/>
        </w:rPr>
        <w:t>4.8</w:t>
      </w:r>
      <w:r w:rsidR="00B90F73" w:rsidRPr="00872449">
        <w:rPr>
          <w:rFonts w:ascii="Simplified Arabic" w:hAnsi="Simplified Arabic" w:cs="Simplified Arabic" w:hint="cs"/>
          <w:color w:val="000000" w:themeColor="text1"/>
          <w:sz w:val="24"/>
          <w:szCs w:val="24"/>
          <w:rtl/>
        </w:rPr>
        <w:t xml:space="preserve"> فرداً</w:t>
      </w:r>
      <w:r w:rsidR="00B90F73">
        <w:rPr>
          <w:rFonts w:ascii="Simplified Arabic" w:hAnsi="Simplified Arabic" w:cs="Simplified Arabic" w:hint="cs"/>
          <w:color w:val="000000" w:themeColor="text1"/>
          <w:sz w:val="24"/>
          <w:szCs w:val="24"/>
          <w:rtl/>
        </w:rPr>
        <w:t xml:space="preserve">، حيث بلغ أعلى متوسط لحجم الأسرة الفلسطينية في </w:t>
      </w:r>
      <w:r w:rsidR="00056CD0">
        <w:rPr>
          <w:rFonts w:ascii="Simplified Arabic" w:hAnsi="Simplified Arabic" w:cs="Simplified Arabic" w:hint="cs"/>
          <w:color w:val="000000" w:themeColor="text1"/>
          <w:sz w:val="24"/>
          <w:szCs w:val="24"/>
          <w:rtl/>
        </w:rPr>
        <w:t>الضفة الغربية</w:t>
      </w:r>
      <w:r w:rsidR="00B90F73">
        <w:rPr>
          <w:rFonts w:ascii="Simplified Arabic" w:hAnsi="Simplified Arabic" w:cs="Simplified Arabic" w:hint="cs"/>
          <w:color w:val="000000" w:themeColor="text1"/>
          <w:sz w:val="24"/>
          <w:szCs w:val="24"/>
          <w:rtl/>
        </w:rPr>
        <w:t xml:space="preserve"> </w:t>
      </w:r>
      <w:r w:rsidR="00B750E5">
        <w:rPr>
          <w:rFonts w:ascii="Simplified Arabic" w:hAnsi="Simplified Arabic" w:cs="Simplified Arabic"/>
          <w:color w:val="000000" w:themeColor="text1"/>
          <w:sz w:val="24"/>
          <w:szCs w:val="24"/>
        </w:rPr>
        <w:t>4.9</w:t>
      </w:r>
      <w:r w:rsidR="00B90F73">
        <w:rPr>
          <w:rFonts w:ascii="Simplified Arabic" w:hAnsi="Simplified Arabic" w:cs="Simplified Arabic" w:hint="cs"/>
          <w:color w:val="000000" w:themeColor="text1"/>
          <w:sz w:val="24"/>
          <w:szCs w:val="24"/>
          <w:rtl/>
        </w:rPr>
        <w:t xml:space="preserve"> فرداً في </w:t>
      </w:r>
      <w:r w:rsidR="003805B9">
        <w:rPr>
          <w:rFonts w:ascii="Simplified Arabic" w:hAnsi="Simplified Arabic" w:cs="Simplified Arabic" w:hint="cs"/>
          <w:color w:val="000000" w:themeColor="text1"/>
          <w:sz w:val="24"/>
          <w:szCs w:val="24"/>
          <w:rtl/>
        </w:rPr>
        <w:t>الريف</w:t>
      </w:r>
      <w:r w:rsidR="00DB4C21">
        <w:rPr>
          <w:rFonts w:ascii="Simplified Arabic" w:hAnsi="Simplified Arabic" w:cs="Simplified Arabic" w:hint="cs"/>
          <w:color w:val="000000" w:themeColor="text1"/>
          <w:sz w:val="24"/>
          <w:szCs w:val="24"/>
          <w:rtl/>
        </w:rPr>
        <w:t xml:space="preserve"> مقارنة </w:t>
      </w:r>
      <w:r w:rsidR="00B63C35">
        <w:rPr>
          <w:rFonts w:ascii="Simplified Arabic" w:hAnsi="Simplified Arabic" w:cs="Simplified Arabic" w:hint="cs"/>
          <w:color w:val="000000" w:themeColor="text1"/>
          <w:sz w:val="24"/>
          <w:szCs w:val="24"/>
          <w:rtl/>
        </w:rPr>
        <w:t>بالحضر</w:t>
      </w:r>
      <w:r w:rsidR="00DB4C21">
        <w:rPr>
          <w:rFonts w:ascii="Simplified Arabic" w:hAnsi="Simplified Arabic" w:cs="Simplified Arabic" w:hint="cs"/>
          <w:color w:val="000000" w:themeColor="text1"/>
          <w:sz w:val="24"/>
          <w:szCs w:val="24"/>
          <w:rtl/>
        </w:rPr>
        <w:t xml:space="preserve"> </w:t>
      </w:r>
      <w:r w:rsidR="003805B9">
        <w:rPr>
          <w:rFonts w:ascii="Simplified Arabic" w:hAnsi="Simplified Arabic" w:cs="Simplified Arabic" w:hint="cs"/>
          <w:color w:val="000000" w:themeColor="text1"/>
          <w:sz w:val="24"/>
          <w:szCs w:val="24"/>
          <w:rtl/>
        </w:rPr>
        <w:t>والمخيمات</w:t>
      </w:r>
      <w:r w:rsidR="00B90F7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sidR="00B750E5">
        <w:rPr>
          <w:rFonts w:ascii="Simplified Arabic" w:hAnsi="Simplified Arabic" w:cs="Simplified Arabic" w:hint="cs"/>
          <w:color w:val="000000" w:themeColor="text1"/>
          <w:sz w:val="24"/>
          <w:szCs w:val="24"/>
          <w:rtl/>
        </w:rPr>
        <w:t>الضفة الغربية</w:t>
      </w:r>
      <w:r w:rsidRPr="00872449">
        <w:rPr>
          <w:rFonts w:ascii="Simplified Arabic" w:hAnsi="Simplified Arabic" w:cs="Simplified Arabic" w:hint="cs"/>
          <w:color w:val="000000" w:themeColor="text1"/>
          <w:sz w:val="24"/>
          <w:szCs w:val="24"/>
          <w:rtl/>
        </w:rPr>
        <w:t xml:space="preserve"> </w:t>
      </w:r>
      <w:r w:rsidR="00B750E5">
        <w:rPr>
          <w:rFonts w:ascii="Simplified Arabic" w:hAnsi="Simplified Arabic" w:cs="Simplified Arabic"/>
          <w:color w:val="000000" w:themeColor="text1"/>
          <w:sz w:val="24"/>
          <w:szCs w:val="24"/>
        </w:rPr>
        <w:t>506,440</w:t>
      </w:r>
      <w:r w:rsidRPr="00872449">
        <w:rPr>
          <w:rFonts w:ascii="Simplified Arabic" w:hAnsi="Simplified Arabic" w:cs="Simplified Arabic" w:hint="cs"/>
          <w:color w:val="000000" w:themeColor="text1"/>
          <w:sz w:val="24"/>
          <w:szCs w:val="24"/>
          <w:rtl/>
        </w:rPr>
        <w:t xml:space="preserve"> أسرة تشكل ما نسبته </w:t>
      </w:r>
      <w:r w:rsidR="00B750E5">
        <w:rPr>
          <w:rFonts w:ascii="Simplified Arabic" w:hAnsi="Simplified Arabic" w:cs="Simplified Arabic"/>
          <w:color w:val="000000" w:themeColor="text1"/>
          <w:sz w:val="24"/>
          <w:szCs w:val="24"/>
        </w:rPr>
        <w:t>86.3</w:t>
      </w:r>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sidR="004C0857">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592371" w:rsidRPr="002C55A8" w:rsidRDefault="00592371" w:rsidP="00C31ED5">
      <w:pPr>
        <w:jc w:val="center"/>
        <w:rPr>
          <w:rFonts w:ascii="Simplified Arabic" w:hAnsi="Simplified Arabic" w:cs="Simplified Arabic"/>
          <w:b/>
          <w:bCs/>
          <w:color w:val="000000" w:themeColor="text1"/>
          <w:sz w:val="18"/>
          <w:szCs w:val="18"/>
          <w:rtl/>
        </w:rPr>
      </w:pPr>
    </w:p>
    <w:p w:rsidR="00872449" w:rsidRPr="00592371" w:rsidRDefault="00C31ED5" w:rsidP="00C31ED5">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التوزيع النسبي</w:t>
      </w:r>
      <w:r w:rsidR="001446A1" w:rsidRPr="00592371">
        <w:rPr>
          <w:rFonts w:ascii="Simplified Arabic" w:hAnsi="Simplified Arabic" w:cs="Simplified Arabic" w:hint="cs"/>
          <w:b/>
          <w:bCs/>
          <w:color w:val="000000" w:themeColor="text1"/>
          <w:sz w:val="22"/>
          <w:szCs w:val="22"/>
          <w:rtl/>
        </w:rPr>
        <w:t xml:space="preserve"> </w:t>
      </w:r>
      <w:r w:rsidRPr="00592371">
        <w:rPr>
          <w:rFonts w:ascii="Simplified Arabic" w:hAnsi="Simplified Arabic" w:cs="Simplified Arabic" w:hint="cs"/>
          <w:b/>
          <w:bCs/>
          <w:color w:val="000000" w:themeColor="text1"/>
          <w:sz w:val="22"/>
          <w:szCs w:val="22"/>
          <w:rtl/>
        </w:rPr>
        <w:t>للأسر الخاصة</w:t>
      </w:r>
      <w:r w:rsidR="001446A1" w:rsidRPr="00592371">
        <w:rPr>
          <w:rFonts w:ascii="Simplified Arabic" w:hAnsi="Simplified Arabic" w:cs="Simplified Arabic" w:hint="cs"/>
          <w:b/>
          <w:bCs/>
          <w:color w:val="000000" w:themeColor="text1"/>
          <w:sz w:val="22"/>
          <w:szCs w:val="22"/>
          <w:rtl/>
        </w:rPr>
        <w:t xml:space="preserve"> الفلسطينية في </w:t>
      </w:r>
      <w:r w:rsidR="00056CD0">
        <w:rPr>
          <w:rFonts w:ascii="Simplified Arabic" w:hAnsi="Simplified Arabic" w:cs="Simplified Arabic" w:hint="cs"/>
          <w:b/>
          <w:bCs/>
          <w:color w:val="000000" w:themeColor="text1"/>
          <w:sz w:val="22"/>
          <w:szCs w:val="22"/>
          <w:rtl/>
        </w:rPr>
        <w:t>الضفة الغربية</w:t>
      </w:r>
      <w:r w:rsidR="001446A1"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Look w:val="04A0"/>
      </w:tblPr>
      <w:tblGrid>
        <w:gridCol w:w="7796"/>
      </w:tblGrid>
      <w:tr w:rsidR="00477BE4" w:rsidTr="00592371">
        <w:trPr>
          <w:jc w:val="center"/>
        </w:trPr>
        <w:tc>
          <w:tcPr>
            <w:tcW w:w="7796" w:type="dxa"/>
            <w:vAlign w:val="center"/>
          </w:tcPr>
          <w:p w:rsidR="00477BE4" w:rsidRDefault="00477BE4" w:rsidP="00592371">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281881"/>
                  <wp:effectExtent l="0" t="0" r="0"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872449" w:rsidRPr="00872449" w:rsidRDefault="00872449" w:rsidP="00872449">
      <w:pPr>
        <w:rPr>
          <w:rFonts w:ascii="Simplified Arabic" w:hAnsi="Simplified Arabic" w:cs="Simplified Arabic"/>
          <w:color w:val="000000" w:themeColor="text1"/>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tl/>
        </w:rPr>
      </w:pPr>
    </w:p>
    <w:p w:rsidR="00A87F82" w:rsidRPr="00872449" w:rsidRDefault="00A87F82" w:rsidP="00872449">
      <w:pPr>
        <w:rPr>
          <w:rFonts w:ascii="Simplified Arabic" w:hAnsi="Simplified Arabic" w:cs="Simplified Arabic"/>
          <w:color w:val="FF0000"/>
          <w:sz w:val="24"/>
          <w:szCs w:val="24"/>
          <w:rtl/>
        </w:rPr>
      </w:pPr>
    </w:p>
    <w:p w:rsidR="00872449" w:rsidRPr="00872449" w:rsidRDefault="00872449" w:rsidP="00872449">
      <w:pPr>
        <w:rPr>
          <w:rFonts w:ascii="Simplified Arabic" w:hAnsi="Simplified Arabic" w:cs="Simplified Arabic"/>
          <w:color w:val="FF0000"/>
          <w:sz w:val="24"/>
          <w:szCs w:val="24"/>
        </w:rPr>
      </w:pPr>
    </w:p>
    <w:p w:rsidR="009E0B48" w:rsidRPr="004F00C2" w:rsidRDefault="009E0B48" w:rsidP="009E0B48">
      <w:pPr>
        <w:rPr>
          <w:rFonts w:ascii="Simplified Arabic" w:hAnsi="Simplified Arabic" w:cs="Simplified Arabic"/>
          <w:color w:val="FF0000"/>
          <w:sz w:val="24"/>
          <w:szCs w:val="24"/>
          <w:rtl/>
        </w:rPr>
      </w:pPr>
    </w:p>
    <w:p w:rsidR="009E0B48" w:rsidRDefault="009E0B48" w:rsidP="009E0B48">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9D4E78" w:rsidRDefault="009D4E78"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427FA3" w:rsidRDefault="00427FA3" w:rsidP="00204075">
      <w:pPr>
        <w:jc w:val="center"/>
        <w:rPr>
          <w:rFonts w:ascii="Simplified Arabic" w:hAnsi="Simplified Arabic" w:cs="Simplified Arabic"/>
          <w:sz w:val="24"/>
          <w:szCs w:val="24"/>
          <w:rtl/>
        </w:rPr>
      </w:pPr>
    </w:p>
    <w:p w:rsidR="00592371" w:rsidRDefault="00592371">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9E0B48" w:rsidRDefault="009E0B48" w:rsidP="009E0B48"/>
    <w:p w:rsidR="009E0B48" w:rsidRDefault="009E0B48" w:rsidP="009E0B48">
      <w:pPr>
        <w:jc w:val="center"/>
        <w:rPr>
          <w:rFonts w:ascii="Simplified Arabic" w:hAnsi="Simplified Arabic" w:cs="Simplified Arabic"/>
          <w:b/>
          <w:bCs/>
          <w:sz w:val="36"/>
          <w:szCs w:val="36"/>
          <w:rtl/>
        </w:rPr>
      </w:pPr>
    </w:p>
    <w:p w:rsidR="000E24B0" w:rsidRDefault="000E24B0" w:rsidP="009E0B48">
      <w:pPr>
        <w:jc w:val="center"/>
        <w:rPr>
          <w:rFonts w:ascii="Simplified Arabic" w:hAnsi="Simplified Arabic" w:cs="Simplified Arabic"/>
          <w:b/>
          <w:bCs/>
          <w:sz w:val="36"/>
          <w:szCs w:val="36"/>
          <w:rtl/>
        </w:rPr>
      </w:pPr>
    </w:p>
    <w:p w:rsidR="000E24B0" w:rsidRDefault="000E24B0"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551662" w:rsidRDefault="00551662" w:rsidP="009E0B48">
      <w:pPr>
        <w:jc w:val="center"/>
        <w:rPr>
          <w:rFonts w:ascii="Simplified Arabic" w:hAnsi="Simplified Arabic" w:cs="Simplified Arabic"/>
          <w:b/>
          <w:bCs/>
          <w:sz w:val="36"/>
          <w:szCs w:val="36"/>
          <w:rtl/>
        </w:rPr>
      </w:pPr>
    </w:p>
    <w:p w:rsidR="009E0B48" w:rsidRDefault="009E0B48" w:rsidP="009E0B48">
      <w:pPr>
        <w:jc w:val="center"/>
        <w:rPr>
          <w:rFonts w:ascii="Simplified Arabic" w:hAnsi="Simplified Arabic" w:cs="Simplified Arabic"/>
          <w:b/>
          <w:bCs/>
          <w:sz w:val="36"/>
          <w:szCs w:val="36"/>
          <w:rtl/>
        </w:rPr>
      </w:pPr>
    </w:p>
    <w:p w:rsidR="009E0B48" w:rsidRPr="00BE1305" w:rsidRDefault="009E0B48" w:rsidP="009E0B48">
      <w:pPr>
        <w:jc w:val="center"/>
        <w:rPr>
          <w:rFonts w:ascii="Simplified Arabic" w:hAnsi="Simplified Arabic" w:cs="Simplified Arabic"/>
          <w:b/>
          <w:bCs/>
          <w:sz w:val="44"/>
          <w:szCs w:val="44"/>
          <w:rtl/>
        </w:rPr>
      </w:pPr>
      <w:r w:rsidRPr="00BE1305">
        <w:rPr>
          <w:rFonts w:ascii="Simplified Arabic" w:hAnsi="Simplified Arabic" w:cs="Simplified Arabic" w:hint="cs"/>
          <w:b/>
          <w:bCs/>
          <w:sz w:val="44"/>
          <w:szCs w:val="44"/>
          <w:rtl/>
        </w:rPr>
        <w:t>الجداول الاحصائية</w:t>
      </w:r>
    </w:p>
    <w:p w:rsidR="00A92C22" w:rsidRPr="00BE1305" w:rsidRDefault="00A92C22" w:rsidP="009E0B48">
      <w:pPr>
        <w:jc w:val="center"/>
        <w:rPr>
          <w:rFonts w:asciiTheme="majorBidi" w:hAnsiTheme="majorBidi" w:cstheme="majorBidi"/>
          <w:b/>
          <w:bCs/>
          <w:sz w:val="44"/>
          <w:szCs w:val="44"/>
        </w:rPr>
      </w:pPr>
      <w:r w:rsidRPr="00BE1305">
        <w:rPr>
          <w:rFonts w:asciiTheme="majorBidi" w:hAnsiTheme="majorBidi" w:cstheme="majorBidi"/>
          <w:b/>
          <w:bCs/>
          <w:sz w:val="44"/>
          <w:szCs w:val="44"/>
        </w:rPr>
        <w:t>Statistical Table</w:t>
      </w:r>
    </w:p>
    <w:p w:rsidR="009E0B48" w:rsidRDefault="009E0B48" w:rsidP="009E0B48">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9E0B48">
      <w:pPr>
        <w:pStyle w:val="Heading1"/>
        <w:ind w:hanging="2"/>
        <w:jc w:val="center"/>
        <w:rPr>
          <w:rFonts w:ascii="Simplified Arabic" w:hAnsi="Simplified Arabic"/>
          <w:b w:val="0"/>
          <w:bCs w:val="0"/>
          <w:sz w:val="32"/>
          <w:szCs w:val="32"/>
        </w:rPr>
      </w:pPr>
    </w:p>
    <w:sectPr w:rsidR="00DD3E8B" w:rsidRPr="00DD3E8B" w:rsidSect="009D4E78">
      <w:footerReference w:type="default" r:id="rId25"/>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31BF" w:rsidRDefault="000231BF">
      <w:r>
        <w:separator/>
      </w:r>
    </w:p>
  </w:endnote>
  <w:endnote w:type="continuationSeparator" w:id="0">
    <w:p w:rsidR="000231BF" w:rsidRDefault="000231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20002A87" w:usb1="00000000" w:usb2="00000000"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678E" w:rsidRDefault="0065678E" w:rsidP="003F458C">
    <w:pPr>
      <w:pStyle w:val="Footer"/>
      <w:jc w:val="center"/>
    </w:pPr>
  </w:p>
  <w:p w:rsidR="0065678E" w:rsidRDefault="0065678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65678E" w:rsidRDefault="0065678E">
        <w:pPr>
          <w:pStyle w:val="Footer"/>
          <w:jc w:val="center"/>
          <w:rPr>
            <w:rFonts w:cs="Times New Roman"/>
            <w:rtl/>
          </w:rPr>
        </w:pPr>
      </w:p>
      <w:p w:rsidR="0065678E" w:rsidRDefault="00A30A51">
        <w:pPr>
          <w:pStyle w:val="Footer"/>
          <w:jc w:val="center"/>
        </w:pPr>
        <w:r w:rsidRPr="00E64EA3">
          <w:rPr>
            <w:rFonts w:cs="Times New Roman"/>
          </w:rPr>
          <w:fldChar w:fldCharType="begin"/>
        </w:r>
        <w:r w:rsidR="0065678E" w:rsidRPr="00E64EA3">
          <w:rPr>
            <w:rFonts w:cs="Times New Roman"/>
          </w:rPr>
          <w:instrText xml:space="preserve"> PAGE   \* MERGEFORMAT </w:instrText>
        </w:r>
        <w:r w:rsidRPr="00E64EA3">
          <w:rPr>
            <w:rFonts w:cs="Times New Roman"/>
          </w:rPr>
          <w:fldChar w:fldCharType="separate"/>
        </w:r>
        <w:r w:rsidR="00235E52">
          <w:rPr>
            <w:rFonts w:cs="Times New Roman"/>
            <w:noProof/>
            <w:rtl/>
          </w:rPr>
          <w:t>44</w:t>
        </w:r>
        <w:r w:rsidRPr="00E64EA3">
          <w:rPr>
            <w:rFonts w:cs="Times New Roman"/>
          </w:rPr>
          <w:fldChar w:fldCharType="end"/>
        </w:r>
      </w:p>
    </w:sdtContent>
  </w:sdt>
  <w:p w:rsidR="0065678E" w:rsidRDefault="0065678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31BF" w:rsidRDefault="000231BF">
      <w:r>
        <w:separator/>
      </w:r>
    </w:p>
  </w:footnote>
  <w:footnote w:type="continuationSeparator" w:id="0">
    <w:p w:rsidR="000231BF" w:rsidRDefault="000231BF">
      <w:r>
        <w:continuationSeparator/>
      </w:r>
    </w:p>
  </w:footnote>
  <w:footnote w:id="1">
    <w:p w:rsidR="0065678E" w:rsidRDefault="0065678E" w:rsidP="006357B9">
      <w:pPr>
        <w:pStyle w:val="FootnoteText"/>
      </w:pPr>
      <w:r>
        <w:rPr>
          <w:rStyle w:val="FootnoteReference"/>
        </w:rPr>
        <w:footnoteRef/>
      </w:r>
      <w:r>
        <w:rPr>
          <w:rtl/>
        </w:rPr>
        <w:t xml:space="preserve"> </w:t>
      </w:r>
      <w:r w:rsidRPr="006357B9">
        <w:rPr>
          <w:rFonts w:cs="Simplified Arabic"/>
          <w:rtl/>
        </w:rPr>
        <w:t>يشمل السكان الذين تم عدهم فعلاً في فلسطين،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65678E" w:rsidRDefault="0065678E">
      <w:pPr>
        <w:pStyle w:val="FootnoteText"/>
      </w:pPr>
      <w:r>
        <w:rPr>
          <w:rStyle w:val="FootnoteReference"/>
        </w:rPr>
        <w:footnoteRef/>
      </w:r>
      <w:r>
        <w:rPr>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Pr>
          <w:rFonts w:hint="cs"/>
          <w:rtl/>
        </w:rPr>
        <w:t>.</w:t>
      </w:r>
    </w:p>
  </w:footnote>
  <w:footnote w:id="3">
    <w:p w:rsidR="0065678E" w:rsidRDefault="0065678E" w:rsidP="00CA796C">
      <w:pPr>
        <w:pStyle w:val="FootnoteText"/>
      </w:pPr>
      <w:r>
        <w:rPr>
          <w:rStyle w:val="FootnoteReference"/>
        </w:rPr>
        <w:footnoteRef/>
      </w:r>
      <w:r>
        <w:rPr>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Pr>
          <w:rFonts w:hint="cs"/>
          <w:rtl/>
        </w:rPr>
        <w:t>.</w:t>
      </w:r>
    </w:p>
  </w:footnote>
  <w:footnote w:id="4">
    <w:p w:rsidR="0065678E" w:rsidRPr="00DD6055" w:rsidRDefault="0065678E" w:rsidP="00872449">
      <w:pPr>
        <w:pStyle w:val="FootnoteText"/>
        <w:rPr>
          <w:rFonts w:cs="Simplified Arabic"/>
          <w:sz w:val="18"/>
          <w:szCs w:val="18"/>
          <w:rtl/>
        </w:rPr>
      </w:pPr>
      <w:r w:rsidRPr="00DD6055">
        <w:rPr>
          <w:rStyle w:val="FootnoteReference"/>
          <w:sz w:val="18"/>
          <w:szCs w:val="18"/>
        </w:rPr>
        <w:footnoteRef/>
      </w:r>
      <w:r w:rsidRPr="00DD6055">
        <w:rPr>
          <w:sz w:val="18"/>
          <w:szCs w:val="18"/>
          <w:rtl/>
        </w:rPr>
        <w:t xml:space="preserve"> </w:t>
      </w:r>
      <w:r w:rsidRPr="00DD6055">
        <w:rPr>
          <w:rFonts w:cs="Simplified Arabic" w:hint="cs"/>
          <w:sz w:val="18"/>
          <w:szCs w:val="18"/>
          <w:rtl/>
        </w:rPr>
        <w:t>البيانات لا تشمل</w:t>
      </w:r>
      <w:r w:rsidRPr="00DD6055">
        <w:rPr>
          <w:rFonts w:cs="Simplified Arabic"/>
          <w:sz w:val="18"/>
          <w:szCs w:val="18"/>
          <w:rtl/>
        </w:rPr>
        <w:t xml:space="preserve"> ذلك الجزء من محافظة القدس والذي ضم</w:t>
      </w:r>
      <w:r w:rsidRPr="00DD6055">
        <w:rPr>
          <w:rFonts w:cs="Simplified Arabic" w:hint="cs"/>
          <w:sz w:val="18"/>
          <w:szCs w:val="18"/>
          <w:rtl/>
        </w:rPr>
        <w:t>ه الاحتلال</w:t>
      </w:r>
      <w:r w:rsidRPr="00DD6055">
        <w:rPr>
          <w:rFonts w:cs="Simplified Arabic"/>
          <w:sz w:val="18"/>
          <w:szCs w:val="18"/>
          <w:rtl/>
        </w:rPr>
        <w:t xml:space="preserve"> </w:t>
      </w:r>
      <w:r w:rsidRPr="00DD6055">
        <w:rPr>
          <w:rFonts w:cs="Simplified Arabic" w:hint="cs"/>
          <w:sz w:val="18"/>
          <w:szCs w:val="18"/>
          <w:rtl/>
        </w:rPr>
        <w:t>ال</w:t>
      </w:r>
      <w:r w:rsidRPr="00DD6055">
        <w:rPr>
          <w:rFonts w:cs="Simplified Arabic"/>
          <w:sz w:val="18"/>
          <w:szCs w:val="18"/>
          <w:rtl/>
        </w:rPr>
        <w:t>إسرائيل</w:t>
      </w:r>
      <w:r w:rsidRPr="00DD6055">
        <w:rPr>
          <w:rFonts w:cs="Simplified Arabic" w:hint="cs"/>
          <w:sz w:val="18"/>
          <w:szCs w:val="18"/>
          <w:rtl/>
        </w:rPr>
        <w:t>ي</w:t>
      </w:r>
      <w:r w:rsidRPr="00DD6055">
        <w:rPr>
          <w:rFonts w:cs="Simplified Arabic"/>
          <w:sz w:val="18"/>
          <w:szCs w:val="18"/>
          <w:rtl/>
        </w:rPr>
        <w:t xml:space="preserve"> </w:t>
      </w:r>
      <w:r w:rsidRPr="00DD6055">
        <w:rPr>
          <w:rFonts w:cs="Simplified Arabic" w:hint="cs"/>
          <w:sz w:val="18"/>
          <w:szCs w:val="18"/>
          <w:rtl/>
        </w:rPr>
        <w:t xml:space="preserve">إليه </w:t>
      </w:r>
      <w:r w:rsidRPr="00DD6055">
        <w:rPr>
          <w:rFonts w:cs="Simplified Arabic"/>
          <w:sz w:val="18"/>
          <w:szCs w:val="18"/>
          <w:rtl/>
        </w:rPr>
        <w:t>عنوة بعيد احتلاله للضفة الغربية عام 1967.</w:t>
      </w:r>
      <w:r w:rsidRPr="00DD6055">
        <w:rPr>
          <w:rFonts w:cs="Simplified Arabic" w:hint="cs"/>
          <w:sz w:val="18"/>
          <w:szCs w:val="18"/>
          <w:rtl/>
        </w:rPr>
        <w:t xml:space="preserve">  مع 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678E" w:rsidRPr="00D32D50" w:rsidRDefault="0065678E" w:rsidP="000A73E5">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الضفة الغربية</w:t>
    </w:r>
    <w:r w:rsidRPr="00D32D50">
      <w:rPr>
        <w:rFonts w:asciiTheme="minorBidi" w:hAnsiTheme="minorBidi" w:cstheme="minorBidi"/>
        <w:sz w:val="16"/>
        <w:szCs w:val="16"/>
        <w:rtl/>
      </w:rPr>
      <w:t>.</w:t>
    </w:r>
  </w:p>
  <w:p w:rsidR="0065678E" w:rsidRDefault="0065678E"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7F627198"/>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8"/>
  </w:num>
  <w:num w:numId="39">
    <w:abstractNumId w:val="12"/>
  </w:num>
  <w:num w:numId="40">
    <w:abstractNumId w:val="11"/>
  </w:num>
  <w:num w:numId="41">
    <w:abstractNumId w:val="8"/>
  </w:num>
  <w:num w:numId="42">
    <w:abstractNumId w:val="1"/>
  </w:num>
  <w:num w:numId="43">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10547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CB3"/>
    <w:rsid w:val="000040C0"/>
    <w:rsid w:val="000045F9"/>
    <w:rsid w:val="00004C14"/>
    <w:rsid w:val="000053AB"/>
    <w:rsid w:val="000055D0"/>
    <w:rsid w:val="00006546"/>
    <w:rsid w:val="00006983"/>
    <w:rsid w:val="00006B53"/>
    <w:rsid w:val="00010406"/>
    <w:rsid w:val="0001197D"/>
    <w:rsid w:val="00011E92"/>
    <w:rsid w:val="00012101"/>
    <w:rsid w:val="00012FCD"/>
    <w:rsid w:val="0001359A"/>
    <w:rsid w:val="0001372F"/>
    <w:rsid w:val="00014646"/>
    <w:rsid w:val="00014F7B"/>
    <w:rsid w:val="00016EBB"/>
    <w:rsid w:val="000200F6"/>
    <w:rsid w:val="00020D8D"/>
    <w:rsid w:val="000213F7"/>
    <w:rsid w:val="00021AC6"/>
    <w:rsid w:val="00021E9E"/>
    <w:rsid w:val="000226A7"/>
    <w:rsid w:val="000229C3"/>
    <w:rsid w:val="000231BF"/>
    <w:rsid w:val="000246EF"/>
    <w:rsid w:val="00024E51"/>
    <w:rsid w:val="00025250"/>
    <w:rsid w:val="00025549"/>
    <w:rsid w:val="000256B5"/>
    <w:rsid w:val="00027FAC"/>
    <w:rsid w:val="000305ED"/>
    <w:rsid w:val="000319E1"/>
    <w:rsid w:val="0003204C"/>
    <w:rsid w:val="00033F02"/>
    <w:rsid w:val="00034A5F"/>
    <w:rsid w:val="000370F3"/>
    <w:rsid w:val="000374C9"/>
    <w:rsid w:val="0004193A"/>
    <w:rsid w:val="00041A0E"/>
    <w:rsid w:val="0004232D"/>
    <w:rsid w:val="00043082"/>
    <w:rsid w:val="00043E8B"/>
    <w:rsid w:val="000442C7"/>
    <w:rsid w:val="000447B7"/>
    <w:rsid w:val="000451AB"/>
    <w:rsid w:val="000453AE"/>
    <w:rsid w:val="000454B8"/>
    <w:rsid w:val="000474AB"/>
    <w:rsid w:val="000501B6"/>
    <w:rsid w:val="00050370"/>
    <w:rsid w:val="000515AE"/>
    <w:rsid w:val="000519BC"/>
    <w:rsid w:val="00051CCE"/>
    <w:rsid w:val="00052440"/>
    <w:rsid w:val="00052550"/>
    <w:rsid w:val="000540A2"/>
    <w:rsid w:val="00054E86"/>
    <w:rsid w:val="0005528F"/>
    <w:rsid w:val="00055992"/>
    <w:rsid w:val="00055CE0"/>
    <w:rsid w:val="00056379"/>
    <w:rsid w:val="00056CD0"/>
    <w:rsid w:val="000570A7"/>
    <w:rsid w:val="00057318"/>
    <w:rsid w:val="000601DF"/>
    <w:rsid w:val="000619F9"/>
    <w:rsid w:val="000626CE"/>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1D25"/>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A70AD"/>
    <w:rsid w:val="000A73E5"/>
    <w:rsid w:val="000A7462"/>
    <w:rsid w:val="000B0BED"/>
    <w:rsid w:val="000B1408"/>
    <w:rsid w:val="000B32E0"/>
    <w:rsid w:val="000B35CB"/>
    <w:rsid w:val="000B3662"/>
    <w:rsid w:val="000B3681"/>
    <w:rsid w:val="000B3781"/>
    <w:rsid w:val="000B441F"/>
    <w:rsid w:val="000B58B4"/>
    <w:rsid w:val="000B5B93"/>
    <w:rsid w:val="000B6C5E"/>
    <w:rsid w:val="000B73FA"/>
    <w:rsid w:val="000B74CC"/>
    <w:rsid w:val="000B797B"/>
    <w:rsid w:val="000B7D8C"/>
    <w:rsid w:val="000B7DEC"/>
    <w:rsid w:val="000C1279"/>
    <w:rsid w:val="000C1FFB"/>
    <w:rsid w:val="000C242A"/>
    <w:rsid w:val="000C57EC"/>
    <w:rsid w:val="000C6939"/>
    <w:rsid w:val="000C789E"/>
    <w:rsid w:val="000C7C96"/>
    <w:rsid w:val="000D0812"/>
    <w:rsid w:val="000D0E0D"/>
    <w:rsid w:val="000D1611"/>
    <w:rsid w:val="000D17D1"/>
    <w:rsid w:val="000D268F"/>
    <w:rsid w:val="000D2ADB"/>
    <w:rsid w:val="000D2BD3"/>
    <w:rsid w:val="000D30C6"/>
    <w:rsid w:val="000D54EC"/>
    <w:rsid w:val="000D5BA8"/>
    <w:rsid w:val="000D6042"/>
    <w:rsid w:val="000D6AF2"/>
    <w:rsid w:val="000D740E"/>
    <w:rsid w:val="000D77B3"/>
    <w:rsid w:val="000D7DCD"/>
    <w:rsid w:val="000E0187"/>
    <w:rsid w:val="000E0692"/>
    <w:rsid w:val="000E074D"/>
    <w:rsid w:val="000E1144"/>
    <w:rsid w:val="000E2114"/>
    <w:rsid w:val="000E21CA"/>
    <w:rsid w:val="000E24B0"/>
    <w:rsid w:val="000E290F"/>
    <w:rsid w:val="000E50E8"/>
    <w:rsid w:val="000E5AED"/>
    <w:rsid w:val="000E5D2A"/>
    <w:rsid w:val="000E5E94"/>
    <w:rsid w:val="000E5F76"/>
    <w:rsid w:val="000E6223"/>
    <w:rsid w:val="000E6678"/>
    <w:rsid w:val="000E6A39"/>
    <w:rsid w:val="000E7669"/>
    <w:rsid w:val="000F1C48"/>
    <w:rsid w:val="000F3E91"/>
    <w:rsid w:val="000F432D"/>
    <w:rsid w:val="000F50F1"/>
    <w:rsid w:val="00100760"/>
    <w:rsid w:val="00101685"/>
    <w:rsid w:val="00101BD5"/>
    <w:rsid w:val="001021E3"/>
    <w:rsid w:val="00103B44"/>
    <w:rsid w:val="00104A22"/>
    <w:rsid w:val="00104D6C"/>
    <w:rsid w:val="00105032"/>
    <w:rsid w:val="001063E2"/>
    <w:rsid w:val="001069B1"/>
    <w:rsid w:val="00107331"/>
    <w:rsid w:val="001100FF"/>
    <w:rsid w:val="0011148D"/>
    <w:rsid w:val="00111DEC"/>
    <w:rsid w:val="0011226D"/>
    <w:rsid w:val="0011263D"/>
    <w:rsid w:val="00112C49"/>
    <w:rsid w:val="001133BB"/>
    <w:rsid w:val="001174A4"/>
    <w:rsid w:val="00117686"/>
    <w:rsid w:val="00120864"/>
    <w:rsid w:val="00120A2D"/>
    <w:rsid w:val="00122E2A"/>
    <w:rsid w:val="00122F9D"/>
    <w:rsid w:val="00123244"/>
    <w:rsid w:val="00123FA6"/>
    <w:rsid w:val="00124728"/>
    <w:rsid w:val="00125B65"/>
    <w:rsid w:val="0012682F"/>
    <w:rsid w:val="00126845"/>
    <w:rsid w:val="001273AE"/>
    <w:rsid w:val="001274E2"/>
    <w:rsid w:val="00130178"/>
    <w:rsid w:val="00131172"/>
    <w:rsid w:val="001313C7"/>
    <w:rsid w:val="001321CD"/>
    <w:rsid w:val="00135071"/>
    <w:rsid w:val="00135E5C"/>
    <w:rsid w:val="00136AF0"/>
    <w:rsid w:val="001372A4"/>
    <w:rsid w:val="001375BC"/>
    <w:rsid w:val="001402E1"/>
    <w:rsid w:val="0014088D"/>
    <w:rsid w:val="001416B4"/>
    <w:rsid w:val="00142513"/>
    <w:rsid w:val="00142CA0"/>
    <w:rsid w:val="00143A4E"/>
    <w:rsid w:val="001446A1"/>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77555"/>
    <w:rsid w:val="00182905"/>
    <w:rsid w:val="00185D93"/>
    <w:rsid w:val="0018614E"/>
    <w:rsid w:val="00186771"/>
    <w:rsid w:val="00186B67"/>
    <w:rsid w:val="00186BA2"/>
    <w:rsid w:val="00186CF7"/>
    <w:rsid w:val="00186FD4"/>
    <w:rsid w:val="0019050C"/>
    <w:rsid w:val="00190677"/>
    <w:rsid w:val="001910F2"/>
    <w:rsid w:val="001914C3"/>
    <w:rsid w:val="00191915"/>
    <w:rsid w:val="00193B26"/>
    <w:rsid w:val="00196732"/>
    <w:rsid w:val="00196809"/>
    <w:rsid w:val="0019699F"/>
    <w:rsid w:val="00196EDC"/>
    <w:rsid w:val="00196EFE"/>
    <w:rsid w:val="00197500"/>
    <w:rsid w:val="001975F2"/>
    <w:rsid w:val="00197D67"/>
    <w:rsid w:val="00197FC2"/>
    <w:rsid w:val="001A0985"/>
    <w:rsid w:val="001A0BA3"/>
    <w:rsid w:val="001A3A6B"/>
    <w:rsid w:val="001A3DE9"/>
    <w:rsid w:val="001A4813"/>
    <w:rsid w:val="001A4A37"/>
    <w:rsid w:val="001A5FF8"/>
    <w:rsid w:val="001A6311"/>
    <w:rsid w:val="001A6385"/>
    <w:rsid w:val="001A7895"/>
    <w:rsid w:val="001A78E6"/>
    <w:rsid w:val="001B07C8"/>
    <w:rsid w:val="001B0B2E"/>
    <w:rsid w:val="001B135C"/>
    <w:rsid w:val="001B20B7"/>
    <w:rsid w:val="001B2E2E"/>
    <w:rsid w:val="001B30CF"/>
    <w:rsid w:val="001B430C"/>
    <w:rsid w:val="001B488E"/>
    <w:rsid w:val="001B5160"/>
    <w:rsid w:val="001B6BC0"/>
    <w:rsid w:val="001B6C80"/>
    <w:rsid w:val="001C00E5"/>
    <w:rsid w:val="001C10AD"/>
    <w:rsid w:val="001C1378"/>
    <w:rsid w:val="001C1DBA"/>
    <w:rsid w:val="001C2466"/>
    <w:rsid w:val="001C32A1"/>
    <w:rsid w:val="001C36C3"/>
    <w:rsid w:val="001C494D"/>
    <w:rsid w:val="001C4C54"/>
    <w:rsid w:val="001C5B39"/>
    <w:rsid w:val="001C7293"/>
    <w:rsid w:val="001D281B"/>
    <w:rsid w:val="001D3149"/>
    <w:rsid w:val="001D5D8A"/>
    <w:rsid w:val="001D61C5"/>
    <w:rsid w:val="001E0180"/>
    <w:rsid w:val="001E0B6F"/>
    <w:rsid w:val="001E0C03"/>
    <w:rsid w:val="001E1177"/>
    <w:rsid w:val="001E4CDA"/>
    <w:rsid w:val="001E514A"/>
    <w:rsid w:val="001E64D4"/>
    <w:rsid w:val="001E66E4"/>
    <w:rsid w:val="001E7E2A"/>
    <w:rsid w:val="001E7F55"/>
    <w:rsid w:val="001F0587"/>
    <w:rsid w:val="001F1C9F"/>
    <w:rsid w:val="001F313B"/>
    <w:rsid w:val="001F3985"/>
    <w:rsid w:val="001F3E04"/>
    <w:rsid w:val="001F414F"/>
    <w:rsid w:val="001F4A8A"/>
    <w:rsid w:val="001F662A"/>
    <w:rsid w:val="001F6790"/>
    <w:rsid w:val="001F75AD"/>
    <w:rsid w:val="002008F5"/>
    <w:rsid w:val="00201F53"/>
    <w:rsid w:val="00202CD1"/>
    <w:rsid w:val="00202E97"/>
    <w:rsid w:val="0020368E"/>
    <w:rsid w:val="00203EFA"/>
    <w:rsid w:val="0020402E"/>
    <w:rsid w:val="00204075"/>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7A6"/>
    <w:rsid w:val="00215F1D"/>
    <w:rsid w:val="00216ED6"/>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1F85"/>
    <w:rsid w:val="002320A9"/>
    <w:rsid w:val="00232999"/>
    <w:rsid w:val="00232C49"/>
    <w:rsid w:val="00232E01"/>
    <w:rsid w:val="00233FB6"/>
    <w:rsid w:val="0023526F"/>
    <w:rsid w:val="00235E52"/>
    <w:rsid w:val="0023637F"/>
    <w:rsid w:val="002370C9"/>
    <w:rsid w:val="002374BF"/>
    <w:rsid w:val="002375E2"/>
    <w:rsid w:val="002376F4"/>
    <w:rsid w:val="00241D1B"/>
    <w:rsid w:val="0024261D"/>
    <w:rsid w:val="00243808"/>
    <w:rsid w:val="00243D4C"/>
    <w:rsid w:val="00244A49"/>
    <w:rsid w:val="002453CD"/>
    <w:rsid w:val="0024619E"/>
    <w:rsid w:val="00246466"/>
    <w:rsid w:val="002464F1"/>
    <w:rsid w:val="00250D7C"/>
    <w:rsid w:val="00250E32"/>
    <w:rsid w:val="002516A9"/>
    <w:rsid w:val="0025199C"/>
    <w:rsid w:val="00251BBE"/>
    <w:rsid w:val="0025236A"/>
    <w:rsid w:val="0025385C"/>
    <w:rsid w:val="00255D7E"/>
    <w:rsid w:val="002560A6"/>
    <w:rsid w:val="00256E1F"/>
    <w:rsid w:val="002606B5"/>
    <w:rsid w:val="00262B0F"/>
    <w:rsid w:val="00263025"/>
    <w:rsid w:val="002632A3"/>
    <w:rsid w:val="00265CD5"/>
    <w:rsid w:val="002660C7"/>
    <w:rsid w:val="002667D6"/>
    <w:rsid w:val="0026749A"/>
    <w:rsid w:val="00267551"/>
    <w:rsid w:val="00270101"/>
    <w:rsid w:val="00270720"/>
    <w:rsid w:val="00270FE2"/>
    <w:rsid w:val="00271C5F"/>
    <w:rsid w:val="00271E8E"/>
    <w:rsid w:val="00272D07"/>
    <w:rsid w:val="002741A0"/>
    <w:rsid w:val="0027437B"/>
    <w:rsid w:val="00275A07"/>
    <w:rsid w:val="0027653C"/>
    <w:rsid w:val="00276C75"/>
    <w:rsid w:val="002772ED"/>
    <w:rsid w:val="002777BE"/>
    <w:rsid w:val="00277FF6"/>
    <w:rsid w:val="00280FCC"/>
    <w:rsid w:val="00281DB6"/>
    <w:rsid w:val="00282DB2"/>
    <w:rsid w:val="00284148"/>
    <w:rsid w:val="002841B9"/>
    <w:rsid w:val="002849C3"/>
    <w:rsid w:val="00284CBF"/>
    <w:rsid w:val="0028582D"/>
    <w:rsid w:val="00285AD2"/>
    <w:rsid w:val="002871B3"/>
    <w:rsid w:val="002875EA"/>
    <w:rsid w:val="002875EC"/>
    <w:rsid w:val="002909BA"/>
    <w:rsid w:val="00291847"/>
    <w:rsid w:val="00293C04"/>
    <w:rsid w:val="002949CD"/>
    <w:rsid w:val="00294D51"/>
    <w:rsid w:val="002956CD"/>
    <w:rsid w:val="00295D8D"/>
    <w:rsid w:val="002965B4"/>
    <w:rsid w:val="0029703B"/>
    <w:rsid w:val="002A1BFA"/>
    <w:rsid w:val="002A2B8C"/>
    <w:rsid w:val="002A3166"/>
    <w:rsid w:val="002A3C48"/>
    <w:rsid w:val="002A3E00"/>
    <w:rsid w:val="002A42DA"/>
    <w:rsid w:val="002A48F8"/>
    <w:rsid w:val="002A50BD"/>
    <w:rsid w:val="002A54AA"/>
    <w:rsid w:val="002A5B6A"/>
    <w:rsid w:val="002A637C"/>
    <w:rsid w:val="002A66E1"/>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B7A53"/>
    <w:rsid w:val="002C072B"/>
    <w:rsid w:val="002C0D47"/>
    <w:rsid w:val="002C1871"/>
    <w:rsid w:val="002C271F"/>
    <w:rsid w:val="002C3369"/>
    <w:rsid w:val="002C33D1"/>
    <w:rsid w:val="002C3D30"/>
    <w:rsid w:val="002C427F"/>
    <w:rsid w:val="002C4F39"/>
    <w:rsid w:val="002C4FCC"/>
    <w:rsid w:val="002C55A8"/>
    <w:rsid w:val="002C641B"/>
    <w:rsid w:val="002C6F51"/>
    <w:rsid w:val="002D0291"/>
    <w:rsid w:val="002D0E5C"/>
    <w:rsid w:val="002D127F"/>
    <w:rsid w:val="002D184F"/>
    <w:rsid w:val="002D1BA8"/>
    <w:rsid w:val="002D1EA4"/>
    <w:rsid w:val="002D23A4"/>
    <w:rsid w:val="002D2C3B"/>
    <w:rsid w:val="002D31AD"/>
    <w:rsid w:val="002D4449"/>
    <w:rsid w:val="002D5037"/>
    <w:rsid w:val="002D574F"/>
    <w:rsid w:val="002D57A6"/>
    <w:rsid w:val="002D5A24"/>
    <w:rsid w:val="002D62D1"/>
    <w:rsid w:val="002D74A7"/>
    <w:rsid w:val="002E0152"/>
    <w:rsid w:val="002E18D3"/>
    <w:rsid w:val="002E333B"/>
    <w:rsid w:val="002E3609"/>
    <w:rsid w:val="002E741E"/>
    <w:rsid w:val="002F067C"/>
    <w:rsid w:val="002F1366"/>
    <w:rsid w:val="002F1472"/>
    <w:rsid w:val="002F2F3D"/>
    <w:rsid w:val="002F405E"/>
    <w:rsid w:val="002F4BDC"/>
    <w:rsid w:val="002F525B"/>
    <w:rsid w:val="002F6683"/>
    <w:rsid w:val="002F6C50"/>
    <w:rsid w:val="002F7030"/>
    <w:rsid w:val="002F7B46"/>
    <w:rsid w:val="003028A9"/>
    <w:rsid w:val="0030290E"/>
    <w:rsid w:val="00303AD3"/>
    <w:rsid w:val="00303D0B"/>
    <w:rsid w:val="00304696"/>
    <w:rsid w:val="00304BED"/>
    <w:rsid w:val="0030519A"/>
    <w:rsid w:val="00305D4C"/>
    <w:rsid w:val="00306167"/>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4265"/>
    <w:rsid w:val="00325355"/>
    <w:rsid w:val="003256AC"/>
    <w:rsid w:val="00325B78"/>
    <w:rsid w:val="00327160"/>
    <w:rsid w:val="0032749C"/>
    <w:rsid w:val="00327593"/>
    <w:rsid w:val="00327BBD"/>
    <w:rsid w:val="003302EB"/>
    <w:rsid w:val="00330405"/>
    <w:rsid w:val="00330E6B"/>
    <w:rsid w:val="00331A6D"/>
    <w:rsid w:val="00332E4A"/>
    <w:rsid w:val="00333A09"/>
    <w:rsid w:val="00333A44"/>
    <w:rsid w:val="00333C35"/>
    <w:rsid w:val="00335581"/>
    <w:rsid w:val="00335F65"/>
    <w:rsid w:val="00336988"/>
    <w:rsid w:val="00336D81"/>
    <w:rsid w:val="00336DBD"/>
    <w:rsid w:val="00337D7A"/>
    <w:rsid w:val="00341E09"/>
    <w:rsid w:val="0034203B"/>
    <w:rsid w:val="00342D22"/>
    <w:rsid w:val="003441E4"/>
    <w:rsid w:val="00344BDA"/>
    <w:rsid w:val="00345718"/>
    <w:rsid w:val="003458FC"/>
    <w:rsid w:val="00345D88"/>
    <w:rsid w:val="00346670"/>
    <w:rsid w:val="003479B3"/>
    <w:rsid w:val="0035085E"/>
    <w:rsid w:val="00350DF7"/>
    <w:rsid w:val="00352849"/>
    <w:rsid w:val="00352AED"/>
    <w:rsid w:val="0035420C"/>
    <w:rsid w:val="00354D96"/>
    <w:rsid w:val="003556DB"/>
    <w:rsid w:val="00356762"/>
    <w:rsid w:val="00356AC8"/>
    <w:rsid w:val="0035762C"/>
    <w:rsid w:val="003625CD"/>
    <w:rsid w:val="00362961"/>
    <w:rsid w:val="00362A52"/>
    <w:rsid w:val="00362DDC"/>
    <w:rsid w:val="003638DA"/>
    <w:rsid w:val="00364077"/>
    <w:rsid w:val="003642DE"/>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4605"/>
    <w:rsid w:val="003750FC"/>
    <w:rsid w:val="003767B6"/>
    <w:rsid w:val="003770DA"/>
    <w:rsid w:val="00380539"/>
    <w:rsid w:val="003805B9"/>
    <w:rsid w:val="003808F6"/>
    <w:rsid w:val="003811FA"/>
    <w:rsid w:val="00381616"/>
    <w:rsid w:val="00381D1C"/>
    <w:rsid w:val="00381FE6"/>
    <w:rsid w:val="003827BD"/>
    <w:rsid w:val="003833F5"/>
    <w:rsid w:val="00383607"/>
    <w:rsid w:val="00383DB3"/>
    <w:rsid w:val="00384987"/>
    <w:rsid w:val="00385EA4"/>
    <w:rsid w:val="00385EF6"/>
    <w:rsid w:val="0038620E"/>
    <w:rsid w:val="00386BFD"/>
    <w:rsid w:val="00387695"/>
    <w:rsid w:val="0039093E"/>
    <w:rsid w:val="00391537"/>
    <w:rsid w:val="003918B7"/>
    <w:rsid w:val="003926B8"/>
    <w:rsid w:val="00392CB7"/>
    <w:rsid w:val="003943D7"/>
    <w:rsid w:val="00394982"/>
    <w:rsid w:val="00394F21"/>
    <w:rsid w:val="00396471"/>
    <w:rsid w:val="003978D4"/>
    <w:rsid w:val="00397D3A"/>
    <w:rsid w:val="00397D5C"/>
    <w:rsid w:val="003A159E"/>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B7EA0"/>
    <w:rsid w:val="003C0319"/>
    <w:rsid w:val="003C0C11"/>
    <w:rsid w:val="003C0DE3"/>
    <w:rsid w:val="003C1360"/>
    <w:rsid w:val="003C1E0B"/>
    <w:rsid w:val="003C2200"/>
    <w:rsid w:val="003C357E"/>
    <w:rsid w:val="003C43CB"/>
    <w:rsid w:val="003C60F9"/>
    <w:rsid w:val="003C622D"/>
    <w:rsid w:val="003D0C68"/>
    <w:rsid w:val="003D17D3"/>
    <w:rsid w:val="003D1943"/>
    <w:rsid w:val="003D2375"/>
    <w:rsid w:val="003D2D70"/>
    <w:rsid w:val="003D40FF"/>
    <w:rsid w:val="003D457F"/>
    <w:rsid w:val="003D45EA"/>
    <w:rsid w:val="003D4A0E"/>
    <w:rsid w:val="003D5137"/>
    <w:rsid w:val="003D5F9E"/>
    <w:rsid w:val="003D723D"/>
    <w:rsid w:val="003D72F8"/>
    <w:rsid w:val="003E028B"/>
    <w:rsid w:val="003E05FA"/>
    <w:rsid w:val="003E19C8"/>
    <w:rsid w:val="003E22C5"/>
    <w:rsid w:val="003E2B75"/>
    <w:rsid w:val="003E3A57"/>
    <w:rsid w:val="003E4072"/>
    <w:rsid w:val="003E48D1"/>
    <w:rsid w:val="003E4B4D"/>
    <w:rsid w:val="003E5834"/>
    <w:rsid w:val="003E5A7A"/>
    <w:rsid w:val="003E5C6E"/>
    <w:rsid w:val="003E619B"/>
    <w:rsid w:val="003F1205"/>
    <w:rsid w:val="003F148F"/>
    <w:rsid w:val="003F14B2"/>
    <w:rsid w:val="003F1659"/>
    <w:rsid w:val="003F34D1"/>
    <w:rsid w:val="003F458C"/>
    <w:rsid w:val="003F4622"/>
    <w:rsid w:val="003F58CE"/>
    <w:rsid w:val="003F59E4"/>
    <w:rsid w:val="003F64A4"/>
    <w:rsid w:val="00402679"/>
    <w:rsid w:val="0040431F"/>
    <w:rsid w:val="004058AA"/>
    <w:rsid w:val="00405BFD"/>
    <w:rsid w:val="004066D2"/>
    <w:rsid w:val="00410922"/>
    <w:rsid w:val="00410D9E"/>
    <w:rsid w:val="00411258"/>
    <w:rsid w:val="00411413"/>
    <w:rsid w:val="00411D9A"/>
    <w:rsid w:val="004135D0"/>
    <w:rsid w:val="004144B2"/>
    <w:rsid w:val="00414D5C"/>
    <w:rsid w:val="00415145"/>
    <w:rsid w:val="0041528F"/>
    <w:rsid w:val="00415E59"/>
    <w:rsid w:val="004178E7"/>
    <w:rsid w:val="004222F8"/>
    <w:rsid w:val="0042298B"/>
    <w:rsid w:val="004235CA"/>
    <w:rsid w:val="00423E35"/>
    <w:rsid w:val="00423EEE"/>
    <w:rsid w:val="00423FA3"/>
    <w:rsid w:val="00425497"/>
    <w:rsid w:val="00427016"/>
    <w:rsid w:val="00427895"/>
    <w:rsid w:val="00427FA3"/>
    <w:rsid w:val="0043095C"/>
    <w:rsid w:val="00431F1E"/>
    <w:rsid w:val="00432192"/>
    <w:rsid w:val="00433640"/>
    <w:rsid w:val="004339EE"/>
    <w:rsid w:val="00434051"/>
    <w:rsid w:val="00434809"/>
    <w:rsid w:val="00434810"/>
    <w:rsid w:val="00434E53"/>
    <w:rsid w:val="00436416"/>
    <w:rsid w:val="0043646C"/>
    <w:rsid w:val="004369F7"/>
    <w:rsid w:val="00436B70"/>
    <w:rsid w:val="00436ED8"/>
    <w:rsid w:val="00442F82"/>
    <w:rsid w:val="004434A5"/>
    <w:rsid w:val="00443C36"/>
    <w:rsid w:val="004448B7"/>
    <w:rsid w:val="004450E4"/>
    <w:rsid w:val="00445978"/>
    <w:rsid w:val="00445B2C"/>
    <w:rsid w:val="00445D7D"/>
    <w:rsid w:val="00445DDD"/>
    <w:rsid w:val="00445F4A"/>
    <w:rsid w:val="00446D7A"/>
    <w:rsid w:val="00447F7A"/>
    <w:rsid w:val="00451076"/>
    <w:rsid w:val="00451D64"/>
    <w:rsid w:val="004523D1"/>
    <w:rsid w:val="0045346A"/>
    <w:rsid w:val="004538B8"/>
    <w:rsid w:val="00453B39"/>
    <w:rsid w:val="00454D34"/>
    <w:rsid w:val="00456A87"/>
    <w:rsid w:val="00456B0F"/>
    <w:rsid w:val="004572E2"/>
    <w:rsid w:val="004636B4"/>
    <w:rsid w:val="004641D6"/>
    <w:rsid w:val="00464592"/>
    <w:rsid w:val="00467C5D"/>
    <w:rsid w:val="00467CC8"/>
    <w:rsid w:val="00467E7A"/>
    <w:rsid w:val="00470334"/>
    <w:rsid w:val="00470346"/>
    <w:rsid w:val="004703E3"/>
    <w:rsid w:val="00470878"/>
    <w:rsid w:val="004712CB"/>
    <w:rsid w:val="00472DBB"/>
    <w:rsid w:val="00473B38"/>
    <w:rsid w:val="00474BD9"/>
    <w:rsid w:val="004751F9"/>
    <w:rsid w:val="00475E8F"/>
    <w:rsid w:val="00476373"/>
    <w:rsid w:val="00476B5D"/>
    <w:rsid w:val="00477BE4"/>
    <w:rsid w:val="00477E83"/>
    <w:rsid w:val="00480351"/>
    <w:rsid w:val="00480706"/>
    <w:rsid w:val="004826DD"/>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154C"/>
    <w:rsid w:val="004A2BA2"/>
    <w:rsid w:val="004A2C4E"/>
    <w:rsid w:val="004A3F51"/>
    <w:rsid w:val="004A491B"/>
    <w:rsid w:val="004A4D9D"/>
    <w:rsid w:val="004A5B0E"/>
    <w:rsid w:val="004A642F"/>
    <w:rsid w:val="004A74E1"/>
    <w:rsid w:val="004A7F9B"/>
    <w:rsid w:val="004B068A"/>
    <w:rsid w:val="004B075E"/>
    <w:rsid w:val="004B0A00"/>
    <w:rsid w:val="004B0F03"/>
    <w:rsid w:val="004B102C"/>
    <w:rsid w:val="004B1104"/>
    <w:rsid w:val="004B23DC"/>
    <w:rsid w:val="004B2F81"/>
    <w:rsid w:val="004B46C9"/>
    <w:rsid w:val="004B49AE"/>
    <w:rsid w:val="004B552B"/>
    <w:rsid w:val="004B5863"/>
    <w:rsid w:val="004B5A9A"/>
    <w:rsid w:val="004B60F4"/>
    <w:rsid w:val="004C057E"/>
    <w:rsid w:val="004C0857"/>
    <w:rsid w:val="004C0D75"/>
    <w:rsid w:val="004C137A"/>
    <w:rsid w:val="004C14A1"/>
    <w:rsid w:val="004C2282"/>
    <w:rsid w:val="004C6496"/>
    <w:rsid w:val="004C7370"/>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3129"/>
    <w:rsid w:val="004E313E"/>
    <w:rsid w:val="004E3F64"/>
    <w:rsid w:val="004E40ED"/>
    <w:rsid w:val="004E44A8"/>
    <w:rsid w:val="004E4C22"/>
    <w:rsid w:val="004E54B0"/>
    <w:rsid w:val="004E5F85"/>
    <w:rsid w:val="004E5FEE"/>
    <w:rsid w:val="004E626A"/>
    <w:rsid w:val="004E65C4"/>
    <w:rsid w:val="004E6BBA"/>
    <w:rsid w:val="004E6C6A"/>
    <w:rsid w:val="004F00C2"/>
    <w:rsid w:val="004F1024"/>
    <w:rsid w:val="004F10F8"/>
    <w:rsid w:val="004F1541"/>
    <w:rsid w:val="004F1DB8"/>
    <w:rsid w:val="004F270A"/>
    <w:rsid w:val="004F2A3C"/>
    <w:rsid w:val="004F2C28"/>
    <w:rsid w:val="004F3905"/>
    <w:rsid w:val="004F3E81"/>
    <w:rsid w:val="004F44FD"/>
    <w:rsid w:val="004F4EF0"/>
    <w:rsid w:val="004F5954"/>
    <w:rsid w:val="004F6485"/>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66E"/>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46D2"/>
    <w:rsid w:val="0052594C"/>
    <w:rsid w:val="00525CC1"/>
    <w:rsid w:val="005266CD"/>
    <w:rsid w:val="00526B7A"/>
    <w:rsid w:val="00526C27"/>
    <w:rsid w:val="0052736A"/>
    <w:rsid w:val="005275AC"/>
    <w:rsid w:val="005276FF"/>
    <w:rsid w:val="0053030F"/>
    <w:rsid w:val="0053194C"/>
    <w:rsid w:val="0053326B"/>
    <w:rsid w:val="00533A03"/>
    <w:rsid w:val="0053406C"/>
    <w:rsid w:val="0053476F"/>
    <w:rsid w:val="005348FE"/>
    <w:rsid w:val="00535D44"/>
    <w:rsid w:val="0053620C"/>
    <w:rsid w:val="005372FC"/>
    <w:rsid w:val="00540520"/>
    <w:rsid w:val="00540C92"/>
    <w:rsid w:val="0054131B"/>
    <w:rsid w:val="00541D15"/>
    <w:rsid w:val="005446B0"/>
    <w:rsid w:val="00545AFE"/>
    <w:rsid w:val="00545B54"/>
    <w:rsid w:val="00546A9E"/>
    <w:rsid w:val="00546B9C"/>
    <w:rsid w:val="00547B8C"/>
    <w:rsid w:val="00551662"/>
    <w:rsid w:val="00553B46"/>
    <w:rsid w:val="00553C82"/>
    <w:rsid w:val="00553F89"/>
    <w:rsid w:val="005543C6"/>
    <w:rsid w:val="00554721"/>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5BE"/>
    <w:rsid w:val="0058764F"/>
    <w:rsid w:val="005878E2"/>
    <w:rsid w:val="00587CE4"/>
    <w:rsid w:val="005904D6"/>
    <w:rsid w:val="005905F1"/>
    <w:rsid w:val="0059191C"/>
    <w:rsid w:val="00591BFC"/>
    <w:rsid w:val="00591E77"/>
    <w:rsid w:val="00591F55"/>
    <w:rsid w:val="00592371"/>
    <w:rsid w:val="00593171"/>
    <w:rsid w:val="00594AD9"/>
    <w:rsid w:val="00595C0A"/>
    <w:rsid w:val="0059693F"/>
    <w:rsid w:val="00596BD2"/>
    <w:rsid w:val="00596EBB"/>
    <w:rsid w:val="0059769D"/>
    <w:rsid w:val="00597707"/>
    <w:rsid w:val="00597BEE"/>
    <w:rsid w:val="005A00D6"/>
    <w:rsid w:val="005A02FF"/>
    <w:rsid w:val="005A0ED4"/>
    <w:rsid w:val="005A1195"/>
    <w:rsid w:val="005A2DDE"/>
    <w:rsid w:val="005A2E8E"/>
    <w:rsid w:val="005A5647"/>
    <w:rsid w:val="005A6423"/>
    <w:rsid w:val="005A6E4B"/>
    <w:rsid w:val="005A7EF9"/>
    <w:rsid w:val="005B0236"/>
    <w:rsid w:val="005B02D5"/>
    <w:rsid w:val="005B17ED"/>
    <w:rsid w:val="005B2B1E"/>
    <w:rsid w:val="005B2EB4"/>
    <w:rsid w:val="005B2F05"/>
    <w:rsid w:val="005B3451"/>
    <w:rsid w:val="005B50E5"/>
    <w:rsid w:val="005B5AED"/>
    <w:rsid w:val="005B5C45"/>
    <w:rsid w:val="005B7B22"/>
    <w:rsid w:val="005B7DCC"/>
    <w:rsid w:val="005C1280"/>
    <w:rsid w:val="005C1487"/>
    <w:rsid w:val="005C1C29"/>
    <w:rsid w:val="005C2B98"/>
    <w:rsid w:val="005C3492"/>
    <w:rsid w:val="005C3B31"/>
    <w:rsid w:val="005C7876"/>
    <w:rsid w:val="005D19F1"/>
    <w:rsid w:val="005D1E61"/>
    <w:rsid w:val="005D2D85"/>
    <w:rsid w:val="005D347D"/>
    <w:rsid w:val="005D5479"/>
    <w:rsid w:val="005D6112"/>
    <w:rsid w:val="005D63AD"/>
    <w:rsid w:val="005D64D4"/>
    <w:rsid w:val="005D658D"/>
    <w:rsid w:val="005D6788"/>
    <w:rsid w:val="005D6822"/>
    <w:rsid w:val="005D6CE7"/>
    <w:rsid w:val="005E0CA6"/>
    <w:rsid w:val="005E1295"/>
    <w:rsid w:val="005E137A"/>
    <w:rsid w:val="005E3A0C"/>
    <w:rsid w:val="005E3EEE"/>
    <w:rsid w:val="005E42A7"/>
    <w:rsid w:val="005E4D6E"/>
    <w:rsid w:val="005E50E7"/>
    <w:rsid w:val="005E538A"/>
    <w:rsid w:val="005E5BDC"/>
    <w:rsid w:val="005E66EE"/>
    <w:rsid w:val="005E7482"/>
    <w:rsid w:val="005E7DF0"/>
    <w:rsid w:val="005F0044"/>
    <w:rsid w:val="005F0144"/>
    <w:rsid w:val="005F059B"/>
    <w:rsid w:val="005F08CC"/>
    <w:rsid w:val="005F1283"/>
    <w:rsid w:val="005F306B"/>
    <w:rsid w:val="005F333D"/>
    <w:rsid w:val="005F3CA3"/>
    <w:rsid w:val="005F3F56"/>
    <w:rsid w:val="005F61BA"/>
    <w:rsid w:val="005F651B"/>
    <w:rsid w:val="005F737E"/>
    <w:rsid w:val="005F7ABF"/>
    <w:rsid w:val="00600287"/>
    <w:rsid w:val="00601D0C"/>
    <w:rsid w:val="00602FDC"/>
    <w:rsid w:val="00606DDA"/>
    <w:rsid w:val="00610C93"/>
    <w:rsid w:val="0061406D"/>
    <w:rsid w:val="006159BA"/>
    <w:rsid w:val="00616E36"/>
    <w:rsid w:val="006172EF"/>
    <w:rsid w:val="00621324"/>
    <w:rsid w:val="0062331E"/>
    <w:rsid w:val="00623D64"/>
    <w:rsid w:val="00623DD6"/>
    <w:rsid w:val="006246B6"/>
    <w:rsid w:val="00624BFD"/>
    <w:rsid w:val="00625A83"/>
    <w:rsid w:val="00625D3F"/>
    <w:rsid w:val="00625F90"/>
    <w:rsid w:val="006273E1"/>
    <w:rsid w:val="00630B14"/>
    <w:rsid w:val="00631064"/>
    <w:rsid w:val="00632D3C"/>
    <w:rsid w:val="00633B93"/>
    <w:rsid w:val="006357B9"/>
    <w:rsid w:val="00636612"/>
    <w:rsid w:val="00636691"/>
    <w:rsid w:val="00637DC4"/>
    <w:rsid w:val="00637E60"/>
    <w:rsid w:val="00637EDF"/>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678E"/>
    <w:rsid w:val="006574A3"/>
    <w:rsid w:val="0065764F"/>
    <w:rsid w:val="00660A09"/>
    <w:rsid w:val="0066142F"/>
    <w:rsid w:val="006617A8"/>
    <w:rsid w:val="00661E0E"/>
    <w:rsid w:val="0066346F"/>
    <w:rsid w:val="00666C38"/>
    <w:rsid w:val="00667815"/>
    <w:rsid w:val="00670A9F"/>
    <w:rsid w:val="00670DAB"/>
    <w:rsid w:val="00671378"/>
    <w:rsid w:val="006726A1"/>
    <w:rsid w:val="00672CE3"/>
    <w:rsid w:val="006736E4"/>
    <w:rsid w:val="00673CFD"/>
    <w:rsid w:val="006754FE"/>
    <w:rsid w:val="00676DCD"/>
    <w:rsid w:val="00677079"/>
    <w:rsid w:val="00677214"/>
    <w:rsid w:val="00680888"/>
    <w:rsid w:val="00681161"/>
    <w:rsid w:val="00682A63"/>
    <w:rsid w:val="00682ADB"/>
    <w:rsid w:val="00682C12"/>
    <w:rsid w:val="00682FD0"/>
    <w:rsid w:val="0068508E"/>
    <w:rsid w:val="00685EC7"/>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669"/>
    <w:rsid w:val="006A6A27"/>
    <w:rsid w:val="006A6EF3"/>
    <w:rsid w:val="006A71D4"/>
    <w:rsid w:val="006A7916"/>
    <w:rsid w:val="006A7F11"/>
    <w:rsid w:val="006A7F18"/>
    <w:rsid w:val="006B1443"/>
    <w:rsid w:val="006B1E82"/>
    <w:rsid w:val="006B27DF"/>
    <w:rsid w:val="006B2EFF"/>
    <w:rsid w:val="006B3C24"/>
    <w:rsid w:val="006B650C"/>
    <w:rsid w:val="006B6963"/>
    <w:rsid w:val="006B6F8E"/>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5A3B"/>
    <w:rsid w:val="006D73BA"/>
    <w:rsid w:val="006D7887"/>
    <w:rsid w:val="006E081A"/>
    <w:rsid w:val="006E130F"/>
    <w:rsid w:val="006E16AE"/>
    <w:rsid w:val="006E2876"/>
    <w:rsid w:val="006E38B3"/>
    <w:rsid w:val="006E3C16"/>
    <w:rsid w:val="006E61E4"/>
    <w:rsid w:val="006F088E"/>
    <w:rsid w:val="006F1E99"/>
    <w:rsid w:val="006F219B"/>
    <w:rsid w:val="006F22E7"/>
    <w:rsid w:val="006F3D38"/>
    <w:rsid w:val="006F4A64"/>
    <w:rsid w:val="006F509A"/>
    <w:rsid w:val="006F5F84"/>
    <w:rsid w:val="00700DF4"/>
    <w:rsid w:val="007020AD"/>
    <w:rsid w:val="007023B0"/>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3D64"/>
    <w:rsid w:val="0071440B"/>
    <w:rsid w:val="0071620A"/>
    <w:rsid w:val="007169BB"/>
    <w:rsid w:val="00716C8D"/>
    <w:rsid w:val="00716FB8"/>
    <w:rsid w:val="007172C5"/>
    <w:rsid w:val="00720216"/>
    <w:rsid w:val="00720445"/>
    <w:rsid w:val="00721672"/>
    <w:rsid w:val="007230D1"/>
    <w:rsid w:val="007253DB"/>
    <w:rsid w:val="00725AF3"/>
    <w:rsid w:val="00725B22"/>
    <w:rsid w:val="00726865"/>
    <w:rsid w:val="00726C0F"/>
    <w:rsid w:val="00726DC6"/>
    <w:rsid w:val="007272BA"/>
    <w:rsid w:val="00727DC4"/>
    <w:rsid w:val="007300A0"/>
    <w:rsid w:val="0073214C"/>
    <w:rsid w:val="0073244B"/>
    <w:rsid w:val="00732EAA"/>
    <w:rsid w:val="0073319E"/>
    <w:rsid w:val="007339C1"/>
    <w:rsid w:val="00733DBE"/>
    <w:rsid w:val="0073539D"/>
    <w:rsid w:val="007363A6"/>
    <w:rsid w:val="00737B4F"/>
    <w:rsid w:val="00740998"/>
    <w:rsid w:val="00741002"/>
    <w:rsid w:val="00741011"/>
    <w:rsid w:val="00741904"/>
    <w:rsid w:val="00742918"/>
    <w:rsid w:val="00742EC8"/>
    <w:rsid w:val="00744586"/>
    <w:rsid w:val="007448BC"/>
    <w:rsid w:val="00746FA8"/>
    <w:rsid w:val="00747653"/>
    <w:rsid w:val="00747A03"/>
    <w:rsid w:val="00747FA7"/>
    <w:rsid w:val="00747FBE"/>
    <w:rsid w:val="007500F9"/>
    <w:rsid w:val="0075268E"/>
    <w:rsid w:val="00752C40"/>
    <w:rsid w:val="0075513C"/>
    <w:rsid w:val="00755E78"/>
    <w:rsid w:val="00757B59"/>
    <w:rsid w:val="00761418"/>
    <w:rsid w:val="00761D24"/>
    <w:rsid w:val="007634C4"/>
    <w:rsid w:val="00763AB7"/>
    <w:rsid w:val="00764385"/>
    <w:rsid w:val="00765F8A"/>
    <w:rsid w:val="00766608"/>
    <w:rsid w:val="007677AA"/>
    <w:rsid w:val="00767AB3"/>
    <w:rsid w:val="00770409"/>
    <w:rsid w:val="007712FC"/>
    <w:rsid w:val="007716ED"/>
    <w:rsid w:val="00771A14"/>
    <w:rsid w:val="00771CA0"/>
    <w:rsid w:val="00771DF9"/>
    <w:rsid w:val="00772304"/>
    <w:rsid w:val="007729CA"/>
    <w:rsid w:val="007740AD"/>
    <w:rsid w:val="007740EA"/>
    <w:rsid w:val="00774DCF"/>
    <w:rsid w:val="00776DBD"/>
    <w:rsid w:val="00780420"/>
    <w:rsid w:val="007819E8"/>
    <w:rsid w:val="00782183"/>
    <w:rsid w:val="007825BE"/>
    <w:rsid w:val="00782C99"/>
    <w:rsid w:val="007838AC"/>
    <w:rsid w:val="00783ED5"/>
    <w:rsid w:val="0078447B"/>
    <w:rsid w:val="00786BF5"/>
    <w:rsid w:val="00792667"/>
    <w:rsid w:val="00792788"/>
    <w:rsid w:val="00792CF1"/>
    <w:rsid w:val="00793F9B"/>
    <w:rsid w:val="007947E4"/>
    <w:rsid w:val="00796057"/>
    <w:rsid w:val="00796614"/>
    <w:rsid w:val="007969C7"/>
    <w:rsid w:val="007A0264"/>
    <w:rsid w:val="007A101E"/>
    <w:rsid w:val="007A13C4"/>
    <w:rsid w:val="007A2402"/>
    <w:rsid w:val="007A36ED"/>
    <w:rsid w:val="007A489A"/>
    <w:rsid w:val="007A5DA4"/>
    <w:rsid w:val="007A5F45"/>
    <w:rsid w:val="007A61A7"/>
    <w:rsid w:val="007A62D1"/>
    <w:rsid w:val="007A6E6D"/>
    <w:rsid w:val="007B01AD"/>
    <w:rsid w:val="007B20B1"/>
    <w:rsid w:val="007B504A"/>
    <w:rsid w:val="007B56ED"/>
    <w:rsid w:val="007B581D"/>
    <w:rsid w:val="007B5A27"/>
    <w:rsid w:val="007B6526"/>
    <w:rsid w:val="007B6E42"/>
    <w:rsid w:val="007B7590"/>
    <w:rsid w:val="007B7FC8"/>
    <w:rsid w:val="007C17A9"/>
    <w:rsid w:val="007C2B7C"/>
    <w:rsid w:val="007C402F"/>
    <w:rsid w:val="007C47DF"/>
    <w:rsid w:val="007C4DA9"/>
    <w:rsid w:val="007C57BC"/>
    <w:rsid w:val="007C75A6"/>
    <w:rsid w:val="007D0089"/>
    <w:rsid w:val="007D0E1B"/>
    <w:rsid w:val="007D0ED2"/>
    <w:rsid w:val="007D0F4F"/>
    <w:rsid w:val="007D1A30"/>
    <w:rsid w:val="007D41E1"/>
    <w:rsid w:val="007D4B43"/>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0958"/>
    <w:rsid w:val="00801563"/>
    <w:rsid w:val="00802BAA"/>
    <w:rsid w:val="00803317"/>
    <w:rsid w:val="00803E14"/>
    <w:rsid w:val="00804275"/>
    <w:rsid w:val="008048E7"/>
    <w:rsid w:val="00804FE4"/>
    <w:rsid w:val="008050C6"/>
    <w:rsid w:val="008050D6"/>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731"/>
    <w:rsid w:val="00817A9B"/>
    <w:rsid w:val="00817BFE"/>
    <w:rsid w:val="008206B6"/>
    <w:rsid w:val="00821226"/>
    <w:rsid w:val="008215E4"/>
    <w:rsid w:val="00822058"/>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40B"/>
    <w:rsid w:val="008409E3"/>
    <w:rsid w:val="00840B45"/>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1BE2"/>
    <w:rsid w:val="00852414"/>
    <w:rsid w:val="00852985"/>
    <w:rsid w:val="00852F91"/>
    <w:rsid w:val="008531A1"/>
    <w:rsid w:val="0085480A"/>
    <w:rsid w:val="00854901"/>
    <w:rsid w:val="008555E4"/>
    <w:rsid w:val="00857557"/>
    <w:rsid w:val="00860AF9"/>
    <w:rsid w:val="00860E12"/>
    <w:rsid w:val="00862825"/>
    <w:rsid w:val="0086356F"/>
    <w:rsid w:val="0086566D"/>
    <w:rsid w:val="00865A00"/>
    <w:rsid w:val="008674DE"/>
    <w:rsid w:val="00867FCD"/>
    <w:rsid w:val="008707A7"/>
    <w:rsid w:val="00870A15"/>
    <w:rsid w:val="00871BEC"/>
    <w:rsid w:val="0087219C"/>
    <w:rsid w:val="008721C1"/>
    <w:rsid w:val="00872449"/>
    <w:rsid w:val="008724C8"/>
    <w:rsid w:val="0087251B"/>
    <w:rsid w:val="0087368D"/>
    <w:rsid w:val="00873CDA"/>
    <w:rsid w:val="008740D3"/>
    <w:rsid w:val="00874637"/>
    <w:rsid w:val="00876E68"/>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2EAC"/>
    <w:rsid w:val="008A420C"/>
    <w:rsid w:val="008A456E"/>
    <w:rsid w:val="008A4A1A"/>
    <w:rsid w:val="008A50B0"/>
    <w:rsid w:val="008A5EA6"/>
    <w:rsid w:val="008A6C23"/>
    <w:rsid w:val="008A72FA"/>
    <w:rsid w:val="008B0BA2"/>
    <w:rsid w:val="008B1D0C"/>
    <w:rsid w:val="008B1FBF"/>
    <w:rsid w:val="008B2651"/>
    <w:rsid w:val="008B3661"/>
    <w:rsid w:val="008B6041"/>
    <w:rsid w:val="008B627F"/>
    <w:rsid w:val="008B7CEB"/>
    <w:rsid w:val="008C12E3"/>
    <w:rsid w:val="008C2013"/>
    <w:rsid w:val="008C2FFF"/>
    <w:rsid w:val="008C3480"/>
    <w:rsid w:val="008C4D04"/>
    <w:rsid w:val="008C53CF"/>
    <w:rsid w:val="008C6014"/>
    <w:rsid w:val="008C727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F33"/>
    <w:rsid w:val="008E3999"/>
    <w:rsid w:val="008E3A69"/>
    <w:rsid w:val="008E4644"/>
    <w:rsid w:val="008E47AB"/>
    <w:rsid w:val="008E59B0"/>
    <w:rsid w:val="008E70B1"/>
    <w:rsid w:val="008E7841"/>
    <w:rsid w:val="008E7EF7"/>
    <w:rsid w:val="008F0688"/>
    <w:rsid w:val="008F0BEC"/>
    <w:rsid w:val="008F2658"/>
    <w:rsid w:val="008F28AF"/>
    <w:rsid w:val="008F4B21"/>
    <w:rsid w:val="008F6800"/>
    <w:rsid w:val="008F6A52"/>
    <w:rsid w:val="008F6A61"/>
    <w:rsid w:val="008F719C"/>
    <w:rsid w:val="008F71BA"/>
    <w:rsid w:val="008F72D6"/>
    <w:rsid w:val="008F796F"/>
    <w:rsid w:val="009004DD"/>
    <w:rsid w:val="00900FF5"/>
    <w:rsid w:val="00902865"/>
    <w:rsid w:val="009037FF"/>
    <w:rsid w:val="009045B6"/>
    <w:rsid w:val="00904CCC"/>
    <w:rsid w:val="00906B90"/>
    <w:rsid w:val="00911D33"/>
    <w:rsid w:val="00911F2E"/>
    <w:rsid w:val="009120BF"/>
    <w:rsid w:val="00912C44"/>
    <w:rsid w:val="00912D9E"/>
    <w:rsid w:val="00912F80"/>
    <w:rsid w:val="0091304E"/>
    <w:rsid w:val="009131DB"/>
    <w:rsid w:val="00913C33"/>
    <w:rsid w:val="00913F8B"/>
    <w:rsid w:val="00913FDC"/>
    <w:rsid w:val="00916EA4"/>
    <w:rsid w:val="009170D4"/>
    <w:rsid w:val="00917D2B"/>
    <w:rsid w:val="0092162B"/>
    <w:rsid w:val="00921698"/>
    <w:rsid w:val="0092533A"/>
    <w:rsid w:val="00925B86"/>
    <w:rsid w:val="00931A81"/>
    <w:rsid w:val="00931F9F"/>
    <w:rsid w:val="00932023"/>
    <w:rsid w:val="009321B5"/>
    <w:rsid w:val="00932588"/>
    <w:rsid w:val="009326B1"/>
    <w:rsid w:val="00933ACA"/>
    <w:rsid w:val="00934363"/>
    <w:rsid w:val="00934CEF"/>
    <w:rsid w:val="00935203"/>
    <w:rsid w:val="00935D64"/>
    <w:rsid w:val="009360A7"/>
    <w:rsid w:val="00936BF5"/>
    <w:rsid w:val="00936FE3"/>
    <w:rsid w:val="009372D1"/>
    <w:rsid w:val="00937691"/>
    <w:rsid w:val="00937865"/>
    <w:rsid w:val="009378A4"/>
    <w:rsid w:val="00941158"/>
    <w:rsid w:val="009412A5"/>
    <w:rsid w:val="00942956"/>
    <w:rsid w:val="00942C5A"/>
    <w:rsid w:val="00942DA3"/>
    <w:rsid w:val="00943562"/>
    <w:rsid w:val="00944E09"/>
    <w:rsid w:val="009454A1"/>
    <w:rsid w:val="00946169"/>
    <w:rsid w:val="009505BA"/>
    <w:rsid w:val="00950F32"/>
    <w:rsid w:val="00951001"/>
    <w:rsid w:val="00951752"/>
    <w:rsid w:val="00951A40"/>
    <w:rsid w:val="00951A71"/>
    <w:rsid w:val="00952608"/>
    <w:rsid w:val="00952FAC"/>
    <w:rsid w:val="00953713"/>
    <w:rsid w:val="00955073"/>
    <w:rsid w:val="00956641"/>
    <w:rsid w:val="00961D5F"/>
    <w:rsid w:val="00963CC2"/>
    <w:rsid w:val="00966238"/>
    <w:rsid w:val="00966560"/>
    <w:rsid w:val="009667C2"/>
    <w:rsid w:val="0096690C"/>
    <w:rsid w:val="00967D41"/>
    <w:rsid w:val="009714D4"/>
    <w:rsid w:val="009726DA"/>
    <w:rsid w:val="00972A4A"/>
    <w:rsid w:val="00972A77"/>
    <w:rsid w:val="009732FE"/>
    <w:rsid w:val="00973EED"/>
    <w:rsid w:val="00974BD6"/>
    <w:rsid w:val="0097527F"/>
    <w:rsid w:val="00975EF5"/>
    <w:rsid w:val="00977937"/>
    <w:rsid w:val="00983873"/>
    <w:rsid w:val="0098454F"/>
    <w:rsid w:val="009852EC"/>
    <w:rsid w:val="009854E0"/>
    <w:rsid w:val="00985754"/>
    <w:rsid w:val="0098591D"/>
    <w:rsid w:val="00986E35"/>
    <w:rsid w:val="0098740B"/>
    <w:rsid w:val="00987D56"/>
    <w:rsid w:val="00990FFE"/>
    <w:rsid w:val="00992901"/>
    <w:rsid w:val="0099529F"/>
    <w:rsid w:val="00995862"/>
    <w:rsid w:val="00997274"/>
    <w:rsid w:val="00997A96"/>
    <w:rsid w:val="009A01BF"/>
    <w:rsid w:val="009A03E3"/>
    <w:rsid w:val="009A0687"/>
    <w:rsid w:val="009A0C33"/>
    <w:rsid w:val="009A0C9D"/>
    <w:rsid w:val="009A0D05"/>
    <w:rsid w:val="009A1886"/>
    <w:rsid w:val="009A2ABC"/>
    <w:rsid w:val="009A384F"/>
    <w:rsid w:val="009A4072"/>
    <w:rsid w:val="009A6B5E"/>
    <w:rsid w:val="009A7177"/>
    <w:rsid w:val="009A720C"/>
    <w:rsid w:val="009B0B48"/>
    <w:rsid w:val="009B1940"/>
    <w:rsid w:val="009B24C5"/>
    <w:rsid w:val="009B45E8"/>
    <w:rsid w:val="009B5706"/>
    <w:rsid w:val="009C0654"/>
    <w:rsid w:val="009C13B2"/>
    <w:rsid w:val="009C1947"/>
    <w:rsid w:val="009C19C1"/>
    <w:rsid w:val="009C2184"/>
    <w:rsid w:val="009C3320"/>
    <w:rsid w:val="009C3D83"/>
    <w:rsid w:val="009C3E47"/>
    <w:rsid w:val="009C5533"/>
    <w:rsid w:val="009C6141"/>
    <w:rsid w:val="009C6DB2"/>
    <w:rsid w:val="009C6EBA"/>
    <w:rsid w:val="009C6F3C"/>
    <w:rsid w:val="009D04FD"/>
    <w:rsid w:val="009D14CE"/>
    <w:rsid w:val="009D2BE2"/>
    <w:rsid w:val="009D3084"/>
    <w:rsid w:val="009D3C73"/>
    <w:rsid w:val="009D3F66"/>
    <w:rsid w:val="009D4958"/>
    <w:rsid w:val="009D4CAA"/>
    <w:rsid w:val="009D4E78"/>
    <w:rsid w:val="009D5252"/>
    <w:rsid w:val="009D55E7"/>
    <w:rsid w:val="009D5802"/>
    <w:rsid w:val="009E03CA"/>
    <w:rsid w:val="009E0ABF"/>
    <w:rsid w:val="009E0B48"/>
    <w:rsid w:val="009E10FD"/>
    <w:rsid w:val="009E133A"/>
    <w:rsid w:val="009E1FCE"/>
    <w:rsid w:val="009E21D0"/>
    <w:rsid w:val="009E2F63"/>
    <w:rsid w:val="009E360E"/>
    <w:rsid w:val="009E4277"/>
    <w:rsid w:val="009E4420"/>
    <w:rsid w:val="009E54A2"/>
    <w:rsid w:val="009E5F94"/>
    <w:rsid w:val="009E5FF5"/>
    <w:rsid w:val="009E6B73"/>
    <w:rsid w:val="009E6FFC"/>
    <w:rsid w:val="009E73B8"/>
    <w:rsid w:val="009E7E45"/>
    <w:rsid w:val="009F0FF4"/>
    <w:rsid w:val="009F1534"/>
    <w:rsid w:val="009F2163"/>
    <w:rsid w:val="009F2CA8"/>
    <w:rsid w:val="009F32C8"/>
    <w:rsid w:val="009F4428"/>
    <w:rsid w:val="009F74B8"/>
    <w:rsid w:val="00A013A9"/>
    <w:rsid w:val="00A0233A"/>
    <w:rsid w:val="00A029F0"/>
    <w:rsid w:val="00A041CD"/>
    <w:rsid w:val="00A04EBF"/>
    <w:rsid w:val="00A071DF"/>
    <w:rsid w:val="00A07D65"/>
    <w:rsid w:val="00A11D7D"/>
    <w:rsid w:val="00A12327"/>
    <w:rsid w:val="00A12A63"/>
    <w:rsid w:val="00A13060"/>
    <w:rsid w:val="00A13464"/>
    <w:rsid w:val="00A13586"/>
    <w:rsid w:val="00A139CE"/>
    <w:rsid w:val="00A16B70"/>
    <w:rsid w:val="00A16FF8"/>
    <w:rsid w:val="00A21F09"/>
    <w:rsid w:val="00A2238E"/>
    <w:rsid w:val="00A23436"/>
    <w:rsid w:val="00A23952"/>
    <w:rsid w:val="00A23DFB"/>
    <w:rsid w:val="00A24980"/>
    <w:rsid w:val="00A2735A"/>
    <w:rsid w:val="00A27466"/>
    <w:rsid w:val="00A30A51"/>
    <w:rsid w:val="00A3174B"/>
    <w:rsid w:val="00A31FBA"/>
    <w:rsid w:val="00A32996"/>
    <w:rsid w:val="00A3332C"/>
    <w:rsid w:val="00A359C7"/>
    <w:rsid w:val="00A369E7"/>
    <w:rsid w:val="00A37997"/>
    <w:rsid w:val="00A4088F"/>
    <w:rsid w:val="00A41004"/>
    <w:rsid w:val="00A41BB8"/>
    <w:rsid w:val="00A41BDF"/>
    <w:rsid w:val="00A42779"/>
    <w:rsid w:val="00A43A29"/>
    <w:rsid w:val="00A45983"/>
    <w:rsid w:val="00A45A0B"/>
    <w:rsid w:val="00A45ED6"/>
    <w:rsid w:val="00A468E7"/>
    <w:rsid w:val="00A51D27"/>
    <w:rsid w:val="00A52063"/>
    <w:rsid w:val="00A532F0"/>
    <w:rsid w:val="00A5338B"/>
    <w:rsid w:val="00A542C9"/>
    <w:rsid w:val="00A5503B"/>
    <w:rsid w:val="00A55A6B"/>
    <w:rsid w:val="00A56A9A"/>
    <w:rsid w:val="00A57057"/>
    <w:rsid w:val="00A573E9"/>
    <w:rsid w:val="00A575E2"/>
    <w:rsid w:val="00A577E8"/>
    <w:rsid w:val="00A57911"/>
    <w:rsid w:val="00A5799B"/>
    <w:rsid w:val="00A6076E"/>
    <w:rsid w:val="00A61B86"/>
    <w:rsid w:val="00A62441"/>
    <w:rsid w:val="00A63624"/>
    <w:rsid w:val="00A64D78"/>
    <w:rsid w:val="00A65955"/>
    <w:rsid w:val="00A67D23"/>
    <w:rsid w:val="00A70963"/>
    <w:rsid w:val="00A70E04"/>
    <w:rsid w:val="00A71175"/>
    <w:rsid w:val="00A71EBC"/>
    <w:rsid w:val="00A72044"/>
    <w:rsid w:val="00A736DF"/>
    <w:rsid w:val="00A75F45"/>
    <w:rsid w:val="00A77B3C"/>
    <w:rsid w:val="00A80042"/>
    <w:rsid w:val="00A82D63"/>
    <w:rsid w:val="00A84982"/>
    <w:rsid w:val="00A84CA5"/>
    <w:rsid w:val="00A858FC"/>
    <w:rsid w:val="00A86B04"/>
    <w:rsid w:val="00A86B68"/>
    <w:rsid w:val="00A87CFF"/>
    <w:rsid w:val="00A87F82"/>
    <w:rsid w:val="00A902BE"/>
    <w:rsid w:val="00A920BE"/>
    <w:rsid w:val="00A92268"/>
    <w:rsid w:val="00A928B6"/>
    <w:rsid w:val="00A92C22"/>
    <w:rsid w:val="00A939DB"/>
    <w:rsid w:val="00A93E99"/>
    <w:rsid w:val="00A94370"/>
    <w:rsid w:val="00A9551F"/>
    <w:rsid w:val="00A9621B"/>
    <w:rsid w:val="00A96B9D"/>
    <w:rsid w:val="00A9738E"/>
    <w:rsid w:val="00A9796B"/>
    <w:rsid w:val="00A97F60"/>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157F"/>
    <w:rsid w:val="00AB2FEF"/>
    <w:rsid w:val="00AB34E5"/>
    <w:rsid w:val="00AB3504"/>
    <w:rsid w:val="00AB3D06"/>
    <w:rsid w:val="00AB3F29"/>
    <w:rsid w:val="00AB483C"/>
    <w:rsid w:val="00AB5141"/>
    <w:rsid w:val="00AB62C2"/>
    <w:rsid w:val="00AB63F9"/>
    <w:rsid w:val="00AB6FF4"/>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4299"/>
    <w:rsid w:val="00AD5497"/>
    <w:rsid w:val="00AD55AF"/>
    <w:rsid w:val="00AD57EE"/>
    <w:rsid w:val="00AD61D1"/>
    <w:rsid w:val="00AD6EEE"/>
    <w:rsid w:val="00AD7229"/>
    <w:rsid w:val="00AE251A"/>
    <w:rsid w:val="00AE30A9"/>
    <w:rsid w:val="00AE4504"/>
    <w:rsid w:val="00AE4B96"/>
    <w:rsid w:val="00AE4BE6"/>
    <w:rsid w:val="00AE576D"/>
    <w:rsid w:val="00AE786F"/>
    <w:rsid w:val="00AF1BD7"/>
    <w:rsid w:val="00AF35F8"/>
    <w:rsid w:val="00AF4401"/>
    <w:rsid w:val="00AF44E1"/>
    <w:rsid w:val="00AF5331"/>
    <w:rsid w:val="00AF5DAA"/>
    <w:rsid w:val="00AF5F69"/>
    <w:rsid w:val="00B003F9"/>
    <w:rsid w:val="00B009C7"/>
    <w:rsid w:val="00B00F74"/>
    <w:rsid w:val="00B01B75"/>
    <w:rsid w:val="00B02120"/>
    <w:rsid w:val="00B028DC"/>
    <w:rsid w:val="00B0344E"/>
    <w:rsid w:val="00B05047"/>
    <w:rsid w:val="00B053D3"/>
    <w:rsid w:val="00B05575"/>
    <w:rsid w:val="00B0606E"/>
    <w:rsid w:val="00B068A0"/>
    <w:rsid w:val="00B06CE2"/>
    <w:rsid w:val="00B07224"/>
    <w:rsid w:val="00B07B68"/>
    <w:rsid w:val="00B10169"/>
    <w:rsid w:val="00B10A14"/>
    <w:rsid w:val="00B11118"/>
    <w:rsid w:val="00B11A20"/>
    <w:rsid w:val="00B124A1"/>
    <w:rsid w:val="00B127C9"/>
    <w:rsid w:val="00B12AB7"/>
    <w:rsid w:val="00B12BFC"/>
    <w:rsid w:val="00B132E7"/>
    <w:rsid w:val="00B142E2"/>
    <w:rsid w:val="00B14DC4"/>
    <w:rsid w:val="00B200AA"/>
    <w:rsid w:val="00B2015D"/>
    <w:rsid w:val="00B2070D"/>
    <w:rsid w:val="00B220AE"/>
    <w:rsid w:val="00B23316"/>
    <w:rsid w:val="00B240EF"/>
    <w:rsid w:val="00B24CC2"/>
    <w:rsid w:val="00B27A03"/>
    <w:rsid w:val="00B27B6A"/>
    <w:rsid w:val="00B30C49"/>
    <w:rsid w:val="00B31008"/>
    <w:rsid w:val="00B33064"/>
    <w:rsid w:val="00B330D4"/>
    <w:rsid w:val="00B33298"/>
    <w:rsid w:val="00B33D60"/>
    <w:rsid w:val="00B34F9B"/>
    <w:rsid w:val="00B35759"/>
    <w:rsid w:val="00B357F5"/>
    <w:rsid w:val="00B36312"/>
    <w:rsid w:val="00B36BC2"/>
    <w:rsid w:val="00B36BEB"/>
    <w:rsid w:val="00B403C1"/>
    <w:rsid w:val="00B40766"/>
    <w:rsid w:val="00B40FAF"/>
    <w:rsid w:val="00B41B1B"/>
    <w:rsid w:val="00B41CFA"/>
    <w:rsid w:val="00B4339D"/>
    <w:rsid w:val="00B433CD"/>
    <w:rsid w:val="00B434DA"/>
    <w:rsid w:val="00B45932"/>
    <w:rsid w:val="00B45F2C"/>
    <w:rsid w:val="00B46BC3"/>
    <w:rsid w:val="00B472C5"/>
    <w:rsid w:val="00B478AD"/>
    <w:rsid w:val="00B47C45"/>
    <w:rsid w:val="00B50639"/>
    <w:rsid w:val="00B50DE3"/>
    <w:rsid w:val="00B511A7"/>
    <w:rsid w:val="00B513F7"/>
    <w:rsid w:val="00B51AA3"/>
    <w:rsid w:val="00B52C8C"/>
    <w:rsid w:val="00B52FC9"/>
    <w:rsid w:val="00B5339E"/>
    <w:rsid w:val="00B5376F"/>
    <w:rsid w:val="00B53AF0"/>
    <w:rsid w:val="00B5413D"/>
    <w:rsid w:val="00B542E1"/>
    <w:rsid w:val="00B54941"/>
    <w:rsid w:val="00B564E2"/>
    <w:rsid w:val="00B56FC2"/>
    <w:rsid w:val="00B570F5"/>
    <w:rsid w:val="00B57D2D"/>
    <w:rsid w:val="00B62B54"/>
    <w:rsid w:val="00B62B65"/>
    <w:rsid w:val="00B631E9"/>
    <w:rsid w:val="00B63858"/>
    <w:rsid w:val="00B63A8E"/>
    <w:rsid w:val="00B63C35"/>
    <w:rsid w:val="00B654CA"/>
    <w:rsid w:val="00B65878"/>
    <w:rsid w:val="00B658C6"/>
    <w:rsid w:val="00B66DEC"/>
    <w:rsid w:val="00B70934"/>
    <w:rsid w:val="00B70E91"/>
    <w:rsid w:val="00B7142A"/>
    <w:rsid w:val="00B71CB5"/>
    <w:rsid w:val="00B71D82"/>
    <w:rsid w:val="00B7239A"/>
    <w:rsid w:val="00B72A46"/>
    <w:rsid w:val="00B73115"/>
    <w:rsid w:val="00B73E36"/>
    <w:rsid w:val="00B73E89"/>
    <w:rsid w:val="00B7479B"/>
    <w:rsid w:val="00B74D33"/>
    <w:rsid w:val="00B750E5"/>
    <w:rsid w:val="00B7573E"/>
    <w:rsid w:val="00B75B06"/>
    <w:rsid w:val="00B764A2"/>
    <w:rsid w:val="00B76941"/>
    <w:rsid w:val="00B774B7"/>
    <w:rsid w:val="00B81B77"/>
    <w:rsid w:val="00B8288D"/>
    <w:rsid w:val="00B83086"/>
    <w:rsid w:val="00B852EF"/>
    <w:rsid w:val="00B85D7F"/>
    <w:rsid w:val="00B85DCC"/>
    <w:rsid w:val="00B8603B"/>
    <w:rsid w:val="00B86284"/>
    <w:rsid w:val="00B8667B"/>
    <w:rsid w:val="00B87399"/>
    <w:rsid w:val="00B90300"/>
    <w:rsid w:val="00B90BE1"/>
    <w:rsid w:val="00B90F73"/>
    <w:rsid w:val="00B917F1"/>
    <w:rsid w:val="00B91F2D"/>
    <w:rsid w:val="00B921BD"/>
    <w:rsid w:val="00B92AB2"/>
    <w:rsid w:val="00B94F43"/>
    <w:rsid w:val="00B962FB"/>
    <w:rsid w:val="00B96FF0"/>
    <w:rsid w:val="00B97632"/>
    <w:rsid w:val="00BA0CD1"/>
    <w:rsid w:val="00BA1E75"/>
    <w:rsid w:val="00BA1F58"/>
    <w:rsid w:val="00BA34A8"/>
    <w:rsid w:val="00BA39B5"/>
    <w:rsid w:val="00BA3EA3"/>
    <w:rsid w:val="00BA41D9"/>
    <w:rsid w:val="00BA41E7"/>
    <w:rsid w:val="00BA538E"/>
    <w:rsid w:val="00BA66EB"/>
    <w:rsid w:val="00BA7A2D"/>
    <w:rsid w:val="00BB0A18"/>
    <w:rsid w:val="00BB0D44"/>
    <w:rsid w:val="00BB0F55"/>
    <w:rsid w:val="00BB1273"/>
    <w:rsid w:val="00BB292C"/>
    <w:rsid w:val="00BB29D1"/>
    <w:rsid w:val="00BB2E78"/>
    <w:rsid w:val="00BB3755"/>
    <w:rsid w:val="00BB396C"/>
    <w:rsid w:val="00BB3ADF"/>
    <w:rsid w:val="00BB4A36"/>
    <w:rsid w:val="00BB50A4"/>
    <w:rsid w:val="00BB62E1"/>
    <w:rsid w:val="00BB69D1"/>
    <w:rsid w:val="00BB79B5"/>
    <w:rsid w:val="00BC2AED"/>
    <w:rsid w:val="00BC2EA3"/>
    <w:rsid w:val="00BC3AF7"/>
    <w:rsid w:val="00BC418B"/>
    <w:rsid w:val="00BC4A73"/>
    <w:rsid w:val="00BC51F5"/>
    <w:rsid w:val="00BC5285"/>
    <w:rsid w:val="00BC5531"/>
    <w:rsid w:val="00BC5A50"/>
    <w:rsid w:val="00BC68DF"/>
    <w:rsid w:val="00BC7518"/>
    <w:rsid w:val="00BC7575"/>
    <w:rsid w:val="00BD092D"/>
    <w:rsid w:val="00BD12A9"/>
    <w:rsid w:val="00BD1592"/>
    <w:rsid w:val="00BD2C84"/>
    <w:rsid w:val="00BD47DE"/>
    <w:rsid w:val="00BD541F"/>
    <w:rsid w:val="00BD5CB4"/>
    <w:rsid w:val="00BD62EE"/>
    <w:rsid w:val="00BD7066"/>
    <w:rsid w:val="00BD7194"/>
    <w:rsid w:val="00BD75D7"/>
    <w:rsid w:val="00BD7BFB"/>
    <w:rsid w:val="00BD7CFE"/>
    <w:rsid w:val="00BD7FC5"/>
    <w:rsid w:val="00BE028F"/>
    <w:rsid w:val="00BE05F7"/>
    <w:rsid w:val="00BE1305"/>
    <w:rsid w:val="00BE267C"/>
    <w:rsid w:val="00BE290C"/>
    <w:rsid w:val="00BE2D8E"/>
    <w:rsid w:val="00BE3B3A"/>
    <w:rsid w:val="00BE3F93"/>
    <w:rsid w:val="00BE51A1"/>
    <w:rsid w:val="00BE5FBD"/>
    <w:rsid w:val="00BE609B"/>
    <w:rsid w:val="00BE680D"/>
    <w:rsid w:val="00BE6F9A"/>
    <w:rsid w:val="00BE7F67"/>
    <w:rsid w:val="00BF0F37"/>
    <w:rsid w:val="00BF114F"/>
    <w:rsid w:val="00BF1A57"/>
    <w:rsid w:val="00BF27D1"/>
    <w:rsid w:val="00BF39D4"/>
    <w:rsid w:val="00BF3D1F"/>
    <w:rsid w:val="00BF5008"/>
    <w:rsid w:val="00BF6F02"/>
    <w:rsid w:val="00BF6FBE"/>
    <w:rsid w:val="00BF7291"/>
    <w:rsid w:val="00C001BF"/>
    <w:rsid w:val="00C00F5B"/>
    <w:rsid w:val="00C018AE"/>
    <w:rsid w:val="00C02732"/>
    <w:rsid w:val="00C03E14"/>
    <w:rsid w:val="00C0507E"/>
    <w:rsid w:val="00C05198"/>
    <w:rsid w:val="00C071D3"/>
    <w:rsid w:val="00C07B3D"/>
    <w:rsid w:val="00C10D30"/>
    <w:rsid w:val="00C11512"/>
    <w:rsid w:val="00C1179B"/>
    <w:rsid w:val="00C11804"/>
    <w:rsid w:val="00C1297E"/>
    <w:rsid w:val="00C12E5E"/>
    <w:rsid w:val="00C13211"/>
    <w:rsid w:val="00C13B47"/>
    <w:rsid w:val="00C16929"/>
    <w:rsid w:val="00C17855"/>
    <w:rsid w:val="00C17CAE"/>
    <w:rsid w:val="00C206EC"/>
    <w:rsid w:val="00C23005"/>
    <w:rsid w:val="00C2360D"/>
    <w:rsid w:val="00C23AAF"/>
    <w:rsid w:val="00C2422B"/>
    <w:rsid w:val="00C2525D"/>
    <w:rsid w:val="00C25F87"/>
    <w:rsid w:val="00C2609D"/>
    <w:rsid w:val="00C2722C"/>
    <w:rsid w:val="00C31BC6"/>
    <w:rsid w:val="00C31ED5"/>
    <w:rsid w:val="00C32B1E"/>
    <w:rsid w:val="00C32B94"/>
    <w:rsid w:val="00C34B85"/>
    <w:rsid w:val="00C35970"/>
    <w:rsid w:val="00C367AA"/>
    <w:rsid w:val="00C37522"/>
    <w:rsid w:val="00C44389"/>
    <w:rsid w:val="00C462F7"/>
    <w:rsid w:val="00C4704A"/>
    <w:rsid w:val="00C503AF"/>
    <w:rsid w:val="00C5074E"/>
    <w:rsid w:val="00C5111D"/>
    <w:rsid w:val="00C52235"/>
    <w:rsid w:val="00C537FE"/>
    <w:rsid w:val="00C5486A"/>
    <w:rsid w:val="00C54FD2"/>
    <w:rsid w:val="00C55839"/>
    <w:rsid w:val="00C57409"/>
    <w:rsid w:val="00C57694"/>
    <w:rsid w:val="00C57874"/>
    <w:rsid w:val="00C578A4"/>
    <w:rsid w:val="00C60FBC"/>
    <w:rsid w:val="00C61B8B"/>
    <w:rsid w:val="00C6207D"/>
    <w:rsid w:val="00C62B06"/>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75E15"/>
    <w:rsid w:val="00C8070D"/>
    <w:rsid w:val="00C8366A"/>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975C6"/>
    <w:rsid w:val="00CA0395"/>
    <w:rsid w:val="00CA1276"/>
    <w:rsid w:val="00CA1475"/>
    <w:rsid w:val="00CA3025"/>
    <w:rsid w:val="00CA3650"/>
    <w:rsid w:val="00CA3C39"/>
    <w:rsid w:val="00CA520E"/>
    <w:rsid w:val="00CA5FE2"/>
    <w:rsid w:val="00CA69BD"/>
    <w:rsid w:val="00CA6C74"/>
    <w:rsid w:val="00CA73B8"/>
    <w:rsid w:val="00CA796C"/>
    <w:rsid w:val="00CA7E06"/>
    <w:rsid w:val="00CA7FC7"/>
    <w:rsid w:val="00CB04AD"/>
    <w:rsid w:val="00CB13B9"/>
    <w:rsid w:val="00CB19C2"/>
    <w:rsid w:val="00CB3672"/>
    <w:rsid w:val="00CB4EED"/>
    <w:rsid w:val="00CB567D"/>
    <w:rsid w:val="00CB582F"/>
    <w:rsid w:val="00CB720B"/>
    <w:rsid w:val="00CB76B9"/>
    <w:rsid w:val="00CB7AFE"/>
    <w:rsid w:val="00CB7B7D"/>
    <w:rsid w:val="00CC0CEF"/>
    <w:rsid w:val="00CC1C5F"/>
    <w:rsid w:val="00CC3A32"/>
    <w:rsid w:val="00CC3DA5"/>
    <w:rsid w:val="00CC3F3A"/>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59AC"/>
    <w:rsid w:val="00CE624F"/>
    <w:rsid w:val="00CE6BA1"/>
    <w:rsid w:val="00CE7701"/>
    <w:rsid w:val="00CF0393"/>
    <w:rsid w:val="00CF12E8"/>
    <w:rsid w:val="00CF14FD"/>
    <w:rsid w:val="00CF14FE"/>
    <w:rsid w:val="00CF1707"/>
    <w:rsid w:val="00CF224C"/>
    <w:rsid w:val="00CF35A5"/>
    <w:rsid w:val="00CF4576"/>
    <w:rsid w:val="00CF4A8F"/>
    <w:rsid w:val="00CF5A07"/>
    <w:rsid w:val="00CF5A0A"/>
    <w:rsid w:val="00CF5F1B"/>
    <w:rsid w:val="00D00779"/>
    <w:rsid w:val="00D00E56"/>
    <w:rsid w:val="00D01384"/>
    <w:rsid w:val="00D014BC"/>
    <w:rsid w:val="00D01D31"/>
    <w:rsid w:val="00D0274A"/>
    <w:rsid w:val="00D04292"/>
    <w:rsid w:val="00D0512C"/>
    <w:rsid w:val="00D0544C"/>
    <w:rsid w:val="00D05953"/>
    <w:rsid w:val="00D066A3"/>
    <w:rsid w:val="00D06D0E"/>
    <w:rsid w:val="00D076E7"/>
    <w:rsid w:val="00D07F16"/>
    <w:rsid w:val="00D11BB9"/>
    <w:rsid w:val="00D11DF3"/>
    <w:rsid w:val="00D11FE3"/>
    <w:rsid w:val="00D124E9"/>
    <w:rsid w:val="00D12A58"/>
    <w:rsid w:val="00D1490F"/>
    <w:rsid w:val="00D15510"/>
    <w:rsid w:val="00D1765D"/>
    <w:rsid w:val="00D17AFE"/>
    <w:rsid w:val="00D20E73"/>
    <w:rsid w:val="00D22174"/>
    <w:rsid w:val="00D224FA"/>
    <w:rsid w:val="00D27CD7"/>
    <w:rsid w:val="00D3082A"/>
    <w:rsid w:val="00D3191B"/>
    <w:rsid w:val="00D3246F"/>
    <w:rsid w:val="00D3247C"/>
    <w:rsid w:val="00D32705"/>
    <w:rsid w:val="00D32D50"/>
    <w:rsid w:val="00D33025"/>
    <w:rsid w:val="00D34B0D"/>
    <w:rsid w:val="00D35041"/>
    <w:rsid w:val="00D35ADC"/>
    <w:rsid w:val="00D35B0C"/>
    <w:rsid w:val="00D37190"/>
    <w:rsid w:val="00D3755D"/>
    <w:rsid w:val="00D401E4"/>
    <w:rsid w:val="00D40228"/>
    <w:rsid w:val="00D404AF"/>
    <w:rsid w:val="00D40ABF"/>
    <w:rsid w:val="00D41635"/>
    <w:rsid w:val="00D42AC1"/>
    <w:rsid w:val="00D436AB"/>
    <w:rsid w:val="00D44BEE"/>
    <w:rsid w:val="00D44DF3"/>
    <w:rsid w:val="00D4546C"/>
    <w:rsid w:val="00D45CAE"/>
    <w:rsid w:val="00D47651"/>
    <w:rsid w:val="00D47EB5"/>
    <w:rsid w:val="00D502DA"/>
    <w:rsid w:val="00D509A6"/>
    <w:rsid w:val="00D50C0E"/>
    <w:rsid w:val="00D51624"/>
    <w:rsid w:val="00D51964"/>
    <w:rsid w:val="00D52AEF"/>
    <w:rsid w:val="00D52E86"/>
    <w:rsid w:val="00D54E8B"/>
    <w:rsid w:val="00D5659E"/>
    <w:rsid w:val="00D57209"/>
    <w:rsid w:val="00D579B1"/>
    <w:rsid w:val="00D57C60"/>
    <w:rsid w:val="00D57EF8"/>
    <w:rsid w:val="00D60B3B"/>
    <w:rsid w:val="00D61457"/>
    <w:rsid w:val="00D614A8"/>
    <w:rsid w:val="00D62940"/>
    <w:rsid w:val="00D62A56"/>
    <w:rsid w:val="00D62D72"/>
    <w:rsid w:val="00D63228"/>
    <w:rsid w:val="00D640A3"/>
    <w:rsid w:val="00D645B2"/>
    <w:rsid w:val="00D6733A"/>
    <w:rsid w:val="00D67E7E"/>
    <w:rsid w:val="00D70767"/>
    <w:rsid w:val="00D713B5"/>
    <w:rsid w:val="00D724FB"/>
    <w:rsid w:val="00D72FEE"/>
    <w:rsid w:val="00D74C33"/>
    <w:rsid w:val="00D74D4B"/>
    <w:rsid w:val="00D75725"/>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2623"/>
    <w:rsid w:val="00D9317A"/>
    <w:rsid w:val="00D937DE"/>
    <w:rsid w:val="00D95538"/>
    <w:rsid w:val="00D965CF"/>
    <w:rsid w:val="00D973C1"/>
    <w:rsid w:val="00DA04A4"/>
    <w:rsid w:val="00DA0B36"/>
    <w:rsid w:val="00DA162E"/>
    <w:rsid w:val="00DA29CC"/>
    <w:rsid w:val="00DA4C96"/>
    <w:rsid w:val="00DA4F17"/>
    <w:rsid w:val="00DA7292"/>
    <w:rsid w:val="00DA7BF0"/>
    <w:rsid w:val="00DB08A9"/>
    <w:rsid w:val="00DB093B"/>
    <w:rsid w:val="00DB1972"/>
    <w:rsid w:val="00DB1A69"/>
    <w:rsid w:val="00DB1BCB"/>
    <w:rsid w:val="00DB25EF"/>
    <w:rsid w:val="00DB2BCC"/>
    <w:rsid w:val="00DB36CB"/>
    <w:rsid w:val="00DB39E2"/>
    <w:rsid w:val="00DB3FE1"/>
    <w:rsid w:val="00DB4968"/>
    <w:rsid w:val="00DB4C21"/>
    <w:rsid w:val="00DB535A"/>
    <w:rsid w:val="00DB5E83"/>
    <w:rsid w:val="00DB6F4E"/>
    <w:rsid w:val="00DB76B1"/>
    <w:rsid w:val="00DB7E2C"/>
    <w:rsid w:val="00DC0D35"/>
    <w:rsid w:val="00DC0D62"/>
    <w:rsid w:val="00DC1AEE"/>
    <w:rsid w:val="00DC1BFA"/>
    <w:rsid w:val="00DC39CF"/>
    <w:rsid w:val="00DC5103"/>
    <w:rsid w:val="00DC525B"/>
    <w:rsid w:val="00DC5BA1"/>
    <w:rsid w:val="00DC5DF3"/>
    <w:rsid w:val="00DC7A3A"/>
    <w:rsid w:val="00DC7B4C"/>
    <w:rsid w:val="00DD05E4"/>
    <w:rsid w:val="00DD066B"/>
    <w:rsid w:val="00DD10F5"/>
    <w:rsid w:val="00DD1E91"/>
    <w:rsid w:val="00DD229E"/>
    <w:rsid w:val="00DD272B"/>
    <w:rsid w:val="00DD2992"/>
    <w:rsid w:val="00DD3116"/>
    <w:rsid w:val="00DD3752"/>
    <w:rsid w:val="00DD3BBA"/>
    <w:rsid w:val="00DD3E8B"/>
    <w:rsid w:val="00DD5636"/>
    <w:rsid w:val="00DD5FD8"/>
    <w:rsid w:val="00DD6055"/>
    <w:rsid w:val="00DD6527"/>
    <w:rsid w:val="00DE05BC"/>
    <w:rsid w:val="00DE1373"/>
    <w:rsid w:val="00DE149C"/>
    <w:rsid w:val="00DE18C5"/>
    <w:rsid w:val="00DE267D"/>
    <w:rsid w:val="00DE26A8"/>
    <w:rsid w:val="00DE3655"/>
    <w:rsid w:val="00DE518B"/>
    <w:rsid w:val="00DE59A6"/>
    <w:rsid w:val="00DE5C2D"/>
    <w:rsid w:val="00DE5D8B"/>
    <w:rsid w:val="00DE618E"/>
    <w:rsid w:val="00DF0F66"/>
    <w:rsid w:val="00DF17EC"/>
    <w:rsid w:val="00DF17FF"/>
    <w:rsid w:val="00DF26DA"/>
    <w:rsid w:val="00DF37F3"/>
    <w:rsid w:val="00DF3B05"/>
    <w:rsid w:val="00DF4114"/>
    <w:rsid w:val="00DF4AF6"/>
    <w:rsid w:val="00DF5167"/>
    <w:rsid w:val="00DF64EA"/>
    <w:rsid w:val="00DF6B83"/>
    <w:rsid w:val="00DF7DC4"/>
    <w:rsid w:val="00E010D9"/>
    <w:rsid w:val="00E01CB3"/>
    <w:rsid w:val="00E01D24"/>
    <w:rsid w:val="00E04207"/>
    <w:rsid w:val="00E05978"/>
    <w:rsid w:val="00E10ECC"/>
    <w:rsid w:val="00E10EF3"/>
    <w:rsid w:val="00E130BC"/>
    <w:rsid w:val="00E13683"/>
    <w:rsid w:val="00E136C0"/>
    <w:rsid w:val="00E13A8C"/>
    <w:rsid w:val="00E16170"/>
    <w:rsid w:val="00E16559"/>
    <w:rsid w:val="00E16671"/>
    <w:rsid w:val="00E16F7A"/>
    <w:rsid w:val="00E17685"/>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0B0"/>
    <w:rsid w:val="00E27781"/>
    <w:rsid w:val="00E27DE5"/>
    <w:rsid w:val="00E32781"/>
    <w:rsid w:val="00E32A4F"/>
    <w:rsid w:val="00E33EDC"/>
    <w:rsid w:val="00E34698"/>
    <w:rsid w:val="00E36D9C"/>
    <w:rsid w:val="00E37223"/>
    <w:rsid w:val="00E403C0"/>
    <w:rsid w:val="00E409C0"/>
    <w:rsid w:val="00E413E3"/>
    <w:rsid w:val="00E41711"/>
    <w:rsid w:val="00E4206A"/>
    <w:rsid w:val="00E42697"/>
    <w:rsid w:val="00E427C4"/>
    <w:rsid w:val="00E43A19"/>
    <w:rsid w:val="00E45746"/>
    <w:rsid w:val="00E458E1"/>
    <w:rsid w:val="00E46F56"/>
    <w:rsid w:val="00E479E3"/>
    <w:rsid w:val="00E47EE4"/>
    <w:rsid w:val="00E514E3"/>
    <w:rsid w:val="00E52F26"/>
    <w:rsid w:val="00E5367D"/>
    <w:rsid w:val="00E53831"/>
    <w:rsid w:val="00E549FE"/>
    <w:rsid w:val="00E54B26"/>
    <w:rsid w:val="00E550DB"/>
    <w:rsid w:val="00E5541F"/>
    <w:rsid w:val="00E55ACA"/>
    <w:rsid w:val="00E573FA"/>
    <w:rsid w:val="00E5757B"/>
    <w:rsid w:val="00E57BA0"/>
    <w:rsid w:val="00E57F70"/>
    <w:rsid w:val="00E60437"/>
    <w:rsid w:val="00E6072E"/>
    <w:rsid w:val="00E60C0C"/>
    <w:rsid w:val="00E6175C"/>
    <w:rsid w:val="00E63512"/>
    <w:rsid w:val="00E63900"/>
    <w:rsid w:val="00E63D64"/>
    <w:rsid w:val="00E64B89"/>
    <w:rsid w:val="00E64EA3"/>
    <w:rsid w:val="00E651C2"/>
    <w:rsid w:val="00E656D8"/>
    <w:rsid w:val="00E65D0C"/>
    <w:rsid w:val="00E66CD1"/>
    <w:rsid w:val="00E67101"/>
    <w:rsid w:val="00E721A4"/>
    <w:rsid w:val="00E72CF1"/>
    <w:rsid w:val="00E72D7A"/>
    <w:rsid w:val="00E75E8F"/>
    <w:rsid w:val="00E7601B"/>
    <w:rsid w:val="00E76177"/>
    <w:rsid w:val="00E76E3D"/>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159B"/>
    <w:rsid w:val="00E929A0"/>
    <w:rsid w:val="00E94521"/>
    <w:rsid w:val="00E958EB"/>
    <w:rsid w:val="00E95AFE"/>
    <w:rsid w:val="00E95CD1"/>
    <w:rsid w:val="00E96187"/>
    <w:rsid w:val="00E96545"/>
    <w:rsid w:val="00E96EE2"/>
    <w:rsid w:val="00E97C45"/>
    <w:rsid w:val="00EA04E7"/>
    <w:rsid w:val="00EA06B0"/>
    <w:rsid w:val="00EA072D"/>
    <w:rsid w:val="00EA09B9"/>
    <w:rsid w:val="00EA190B"/>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2F83"/>
    <w:rsid w:val="00EB3C57"/>
    <w:rsid w:val="00EB416E"/>
    <w:rsid w:val="00EB5EAA"/>
    <w:rsid w:val="00EB78DE"/>
    <w:rsid w:val="00EB7AD1"/>
    <w:rsid w:val="00EC0B53"/>
    <w:rsid w:val="00EC1841"/>
    <w:rsid w:val="00EC18E4"/>
    <w:rsid w:val="00EC19C7"/>
    <w:rsid w:val="00EC36F5"/>
    <w:rsid w:val="00EC3739"/>
    <w:rsid w:val="00EC5D0F"/>
    <w:rsid w:val="00EC6100"/>
    <w:rsid w:val="00EC64B5"/>
    <w:rsid w:val="00EC7287"/>
    <w:rsid w:val="00EC771D"/>
    <w:rsid w:val="00EC7F4C"/>
    <w:rsid w:val="00ED0917"/>
    <w:rsid w:val="00ED1EC0"/>
    <w:rsid w:val="00ED1F56"/>
    <w:rsid w:val="00ED21FE"/>
    <w:rsid w:val="00ED2866"/>
    <w:rsid w:val="00ED2DAD"/>
    <w:rsid w:val="00ED2E3A"/>
    <w:rsid w:val="00ED3027"/>
    <w:rsid w:val="00ED3536"/>
    <w:rsid w:val="00ED43D4"/>
    <w:rsid w:val="00ED4799"/>
    <w:rsid w:val="00ED4947"/>
    <w:rsid w:val="00ED4B99"/>
    <w:rsid w:val="00ED51C3"/>
    <w:rsid w:val="00ED56E5"/>
    <w:rsid w:val="00ED63F1"/>
    <w:rsid w:val="00ED6AE8"/>
    <w:rsid w:val="00ED7075"/>
    <w:rsid w:val="00ED7A9B"/>
    <w:rsid w:val="00EE0351"/>
    <w:rsid w:val="00EE06B8"/>
    <w:rsid w:val="00EE1857"/>
    <w:rsid w:val="00EE1CEC"/>
    <w:rsid w:val="00EE22BF"/>
    <w:rsid w:val="00EE255B"/>
    <w:rsid w:val="00EE2DC0"/>
    <w:rsid w:val="00EE2F3C"/>
    <w:rsid w:val="00EE3256"/>
    <w:rsid w:val="00EE48F7"/>
    <w:rsid w:val="00EE4C39"/>
    <w:rsid w:val="00EE6190"/>
    <w:rsid w:val="00EE6697"/>
    <w:rsid w:val="00EF0580"/>
    <w:rsid w:val="00EF05E0"/>
    <w:rsid w:val="00EF15EF"/>
    <w:rsid w:val="00EF275F"/>
    <w:rsid w:val="00EF2979"/>
    <w:rsid w:val="00EF2F67"/>
    <w:rsid w:val="00EF3063"/>
    <w:rsid w:val="00EF41BC"/>
    <w:rsid w:val="00EF48AC"/>
    <w:rsid w:val="00EF542D"/>
    <w:rsid w:val="00EF5468"/>
    <w:rsid w:val="00EF5791"/>
    <w:rsid w:val="00EF5E46"/>
    <w:rsid w:val="00EF6DF3"/>
    <w:rsid w:val="00EF7CC8"/>
    <w:rsid w:val="00F0193E"/>
    <w:rsid w:val="00F02426"/>
    <w:rsid w:val="00F03759"/>
    <w:rsid w:val="00F03BD2"/>
    <w:rsid w:val="00F0687E"/>
    <w:rsid w:val="00F06B16"/>
    <w:rsid w:val="00F07009"/>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6937"/>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6DC"/>
    <w:rsid w:val="00F407B1"/>
    <w:rsid w:val="00F40D40"/>
    <w:rsid w:val="00F43CE4"/>
    <w:rsid w:val="00F43F44"/>
    <w:rsid w:val="00F446F7"/>
    <w:rsid w:val="00F46513"/>
    <w:rsid w:val="00F468F8"/>
    <w:rsid w:val="00F4698F"/>
    <w:rsid w:val="00F46EAD"/>
    <w:rsid w:val="00F4739C"/>
    <w:rsid w:val="00F505B1"/>
    <w:rsid w:val="00F50C1B"/>
    <w:rsid w:val="00F5245F"/>
    <w:rsid w:val="00F527FC"/>
    <w:rsid w:val="00F53301"/>
    <w:rsid w:val="00F542DB"/>
    <w:rsid w:val="00F543FB"/>
    <w:rsid w:val="00F5576E"/>
    <w:rsid w:val="00F55792"/>
    <w:rsid w:val="00F55C86"/>
    <w:rsid w:val="00F56EBE"/>
    <w:rsid w:val="00F56EC4"/>
    <w:rsid w:val="00F57CD9"/>
    <w:rsid w:val="00F605A3"/>
    <w:rsid w:val="00F611AA"/>
    <w:rsid w:val="00F6161F"/>
    <w:rsid w:val="00F61791"/>
    <w:rsid w:val="00F63F83"/>
    <w:rsid w:val="00F65506"/>
    <w:rsid w:val="00F65914"/>
    <w:rsid w:val="00F6633F"/>
    <w:rsid w:val="00F674A0"/>
    <w:rsid w:val="00F67510"/>
    <w:rsid w:val="00F6765A"/>
    <w:rsid w:val="00F70AE6"/>
    <w:rsid w:val="00F720F4"/>
    <w:rsid w:val="00F7231A"/>
    <w:rsid w:val="00F72D11"/>
    <w:rsid w:val="00F734AA"/>
    <w:rsid w:val="00F74D06"/>
    <w:rsid w:val="00F74DE4"/>
    <w:rsid w:val="00F74E27"/>
    <w:rsid w:val="00F76105"/>
    <w:rsid w:val="00F76C4D"/>
    <w:rsid w:val="00F77279"/>
    <w:rsid w:val="00F774E2"/>
    <w:rsid w:val="00F779FC"/>
    <w:rsid w:val="00F8061C"/>
    <w:rsid w:val="00F80A0D"/>
    <w:rsid w:val="00F80D92"/>
    <w:rsid w:val="00F81260"/>
    <w:rsid w:val="00F8192D"/>
    <w:rsid w:val="00F82EE5"/>
    <w:rsid w:val="00F836C8"/>
    <w:rsid w:val="00F8370D"/>
    <w:rsid w:val="00F84E0F"/>
    <w:rsid w:val="00F84E5B"/>
    <w:rsid w:val="00F86742"/>
    <w:rsid w:val="00F87EFF"/>
    <w:rsid w:val="00F90949"/>
    <w:rsid w:val="00F911B5"/>
    <w:rsid w:val="00F9281E"/>
    <w:rsid w:val="00F92D55"/>
    <w:rsid w:val="00F93950"/>
    <w:rsid w:val="00F93BB3"/>
    <w:rsid w:val="00F95669"/>
    <w:rsid w:val="00F9618C"/>
    <w:rsid w:val="00F96668"/>
    <w:rsid w:val="00F96DA5"/>
    <w:rsid w:val="00F97820"/>
    <w:rsid w:val="00F97A25"/>
    <w:rsid w:val="00FA0CDE"/>
    <w:rsid w:val="00FA1EE1"/>
    <w:rsid w:val="00FA4355"/>
    <w:rsid w:val="00FA5078"/>
    <w:rsid w:val="00FA7598"/>
    <w:rsid w:val="00FA7947"/>
    <w:rsid w:val="00FB09B4"/>
    <w:rsid w:val="00FB0CBE"/>
    <w:rsid w:val="00FB18D6"/>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98"/>
    <w:rsid w:val="00FD38F2"/>
    <w:rsid w:val="00FD4271"/>
    <w:rsid w:val="00FD4F78"/>
    <w:rsid w:val="00FD5499"/>
    <w:rsid w:val="00FD56D2"/>
    <w:rsid w:val="00FD6353"/>
    <w:rsid w:val="00FD65D2"/>
    <w:rsid w:val="00FD6EF2"/>
    <w:rsid w:val="00FD7ABB"/>
    <w:rsid w:val="00FE06C6"/>
    <w:rsid w:val="00FE1B3C"/>
    <w:rsid w:val="00FE29CD"/>
    <w:rsid w:val="00FE34B9"/>
    <w:rsid w:val="00FE4822"/>
    <w:rsid w:val="00FE59B9"/>
    <w:rsid w:val="00FE67B6"/>
    <w:rsid w:val="00FE6E0B"/>
    <w:rsid w:val="00FE74A9"/>
    <w:rsid w:val="00FF059F"/>
    <w:rsid w:val="00FF0933"/>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47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hyperlink" Target="http://www.pcbs.gov.ps/Downloads/book2425.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chart" Target="charts/chart1.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379E-2"/>
          <c:y val="7.4821167273841846E-2"/>
          <c:w val="0.86847102522498965"/>
          <c:h val="0.70999573855486808"/>
        </c:manualLayout>
      </c:layout>
      <c:barChart>
        <c:barDir val="col"/>
        <c:grouping val="clustered"/>
        <c:ser>
          <c:idx val="0"/>
          <c:order val="0"/>
          <c:tx>
            <c:strRef>
              <c:f>Sheet1!$B$1</c:f>
              <c:strCache>
                <c:ptCount val="1"/>
                <c:pt idx="0">
                  <c:v>ذكور</c:v>
                </c:pt>
              </c:strCache>
            </c:strRef>
          </c:tx>
          <c:dLbls>
            <c:dLbl>
              <c:idx val="1"/>
              <c:tx>
                <c:rich>
                  <a:bodyPr/>
                  <a:lstStyle/>
                  <a:p>
                    <a:r>
                      <a:rPr lang="en-US"/>
                      <a:t>2.0</a:t>
                    </a:r>
                  </a:p>
                </c:rich>
              </c:tx>
              <c:dLblPos val="outEnd"/>
              <c:showVal val="1"/>
            </c:dLbl>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1.6</c:v>
                </c:pt>
                <c:pt idx="1">
                  <c:v>2</c:v>
                </c:pt>
                <c:pt idx="2">
                  <c:v>1.7000000000000011</c:v>
                </c:pt>
              </c:numCache>
            </c:numRef>
          </c:val>
        </c:ser>
        <c:ser>
          <c:idx val="1"/>
          <c:order val="1"/>
          <c:tx>
            <c:strRef>
              <c:f>Sheet1!$C$1</c:f>
              <c:strCache>
                <c:ptCount val="1"/>
                <c:pt idx="0">
                  <c:v>إناث</c:v>
                </c:pt>
              </c:strCache>
            </c:strRef>
          </c:tx>
          <c:dLbls>
            <c:dLbl>
              <c:idx val="2"/>
              <c:tx>
                <c:rich>
                  <a:bodyPr/>
                  <a:lstStyle/>
                  <a:p>
                    <a:r>
                      <a:rPr lang="en-US"/>
                      <a:t>5.4</a:t>
                    </a:r>
                  </a:p>
                </c:rich>
              </c:tx>
              <c:dLblPos val="outEnd"/>
              <c:showVal val="1"/>
            </c:dLbl>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4.8</c:v>
                </c:pt>
                <c:pt idx="1">
                  <c:v>7.6</c:v>
                </c:pt>
                <c:pt idx="2">
                  <c:v>5.4</c:v>
                </c:pt>
              </c:numCache>
            </c:numRef>
          </c:val>
        </c:ser>
        <c:axId val="84701952"/>
        <c:axId val="84703872"/>
      </c:barChart>
      <c:catAx>
        <c:axId val="84701952"/>
        <c:scaling>
          <c:orientation val="minMax"/>
        </c:scaling>
        <c:axPos val="b"/>
        <c:title>
          <c:tx>
            <c:rich>
              <a:bodyPr/>
              <a:lstStyle/>
              <a:p>
                <a:pPr>
                  <a:defRPr/>
                </a:pPr>
                <a:r>
                  <a:rPr lang="ar-SA"/>
                  <a:t>نوع التجمع</a:t>
                </a:r>
                <a:endParaRPr lang="en-US"/>
              </a:p>
            </c:rich>
          </c:tx>
          <c:layout>
            <c:manualLayout>
              <c:xMode val="edge"/>
              <c:yMode val="edge"/>
              <c:x val="0.47791948873489587"/>
              <c:y val="0.88652081331148469"/>
            </c:manualLayout>
          </c:layout>
        </c:title>
        <c:majorTickMark val="none"/>
        <c:tickLblPos val="nextTo"/>
        <c:crossAx val="84703872"/>
        <c:crosses val="autoZero"/>
        <c:auto val="1"/>
        <c:lblAlgn val="ctr"/>
        <c:lblOffset val="100"/>
      </c:catAx>
      <c:valAx>
        <c:axId val="84703872"/>
        <c:scaling>
          <c:orientation val="minMax"/>
          <c:max val="8"/>
          <c:min val="0"/>
        </c:scaling>
        <c:axPos val="l"/>
        <c:title>
          <c:tx>
            <c:rich>
              <a:bodyPr/>
              <a:lstStyle/>
              <a:p>
                <a:pPr>
                  <a:defRPr/>
                </a:pPr>
                <a:r>
                  <a:rPr lang="ar-SA"/>
                  <a:t>معدل</a:t>
                </a:r>
                <a:endParaRPr lang="en-US"/>
              </a:p>
            </c:rich>
          </c:tx>
          <c:layout>
            <c:manualLayout>
              <c:xMode val="edge"/>
              <c:yMode val="edge"/>
              <c:x val="1.927458909855467E-3"/>
              <c:y val="0.36811966032822613"/>
            </c:manualLayout>
          </c:layout>
        </c:title>
        <c:numFmt formatCode="#,##0.0" sourceLinked="0"/>
        <c:tickLblPos val="nextTo"/>
        <c:crossAx val="84701952"/>
        <c:crosses val="autoZero"/>
        <c:crossBetween val="between"/>
        <c:majorUnit val="2"/>
        <c:minorUnit val="0.5"/>
      </c:valAx>
      <c:spPr>
        <a:ln>
          <a:noFill/>
        </a:ln>
      </c:spPr>
    </c:plotArea>
    <c:legend>
      <c:legendPos val="r"/>
      <c:layout>
        <c:manualLayout>
          <c:xMode val="edge"/>
          <c:yMode val="edge"/>
          <c:x val="0.76553544870820944"/>
          <c:y val="5.5454016698106533E-2"/>
          <c:w val="0.21728036816291088"/>
          <c:h val="8.7629083533541527E-2"/>
        </c:manualLayout>
      </c:layout>
      <c:overlay val="1"/>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559"/>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11.2</c:v>
                </c:pt>
                <c:pt idx="1">
                  <c:v>10.9</c:v>
                </c:pt>
                <c:pt idx="2">
                  <c:v>18.3</c:v>
                </c:pt>
              </c:numCache>
            </c:numRef>
          </c:val>
        </c:ser>
        <c:ser>
          <c:idx val="1"/>
          <c:order val="1"/>
          <c:tx>
            <c:strRef>
              <c:f>Sheet1!$C$1</c:f>
              <c:strCache>
                <c:ptCount val="1"/>
                <c:pt idx="0">
                  <c:v>إناث</c:v>
                </c:pt>
              </c:strCache>
            </c:strRef>
          </c:tx>
          <c:dLbls>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21.3</c:v>
                </c:pt>
                <c:pt idx="1">
                  <c:v>23.3</c:v>
                </c:pt>
                <c:pt idx="2">
                  <c:v>27.7</c:v>
                </c:pt>
              </c:numCache>
            </c:numRef>
          </c:val>
        </c:ser>
        <c:axId val="83378176"/>
        <c:axId val="83380096"/>
      </c:barChart>
      <c:catAx>
        <c:axId val="83378176"/>
        <c:scaling>
          <c:orientation val="minMax"/>
        </c:scaling>
        <c:axPos val="b"/>
        <c:title>
          <c:tx>
            <c:rich>
              <a:bodyPr/>
              <a:lstStyle/>
              <a:p>
                <a:pPr>
                  <a:defRPr/>
                </a:pPr>
                <a:r>
                  <a:rPr lang="ar-SA"/>
                  <a:t>نوع التجمع</a:t>
                </a:r>
                <a:endParaRPr lang="en-US"/>
              </a:p>
            </c:rich>
          </c:tx>
          <c:layout>
            <c:manualLayout>
              <c:xMode val="edge"/>
              <c:yMode val="edge"/>
              <c:x val="0.50351844720435257"/>
              <c:y val="0.90376073693852665"/>
            </c:manualLayout>
          </c:layout>
        </c:title>
        <c:majorTickMark val="none"/>
        <c:tickLblPos val="nextTo"/>
        <c:crossAx val="83380096"/>
        <c:crossesAt val="0"/>
        <c:auto val="1"/>
        <c:lblAlgn val="ctr"/>
        <c:lblOffset val="100"/>
      </c:catAx>
      <c:valAx>
        <c:axId val="83380096"/>
        <c:scaling>
          <c:orientation val="minMax"/>
          <c:max val="30"/>
          <c:min val="0"/>
        </c:scaling>
        <c:axPos val="l"/>
        <c:title>
          <c:tx>
            <c:rich>
              <a:bodyPr/>
              <a:lstStyle/>
              <a:p>
                <a:pPr>
                  <a:defRPr/>
                </a:pPr>
                <a:r>
                  <a:rPr lang="ar-SA"/>
                  <a:t>معدل</a:t>
                </a:r>
                <a:endParaRPr lang="en-US"/>
              </a:p>
            </c:rich>
          </c:tx>
          <c:layout>
            <c:manualLayout>
              <c:xMode val="edge"/>
              <c:yMode val="edge"/>
              <c:x val="1.6845323958504289E-2"/>
              <c:y val="0.40888952830297165"/>
            </c:manualLayout>
          </c:layout>
        </c:title>
        <c:numFmt formatCode="#,##0.0" sourceLinked="0"/>
        <c:tickLblPos val="nextTo"/>
        <c:crossAx val="83378176"/>
        <c:crosses val="autoZero"/>
        <c:crossBetween val="between"/>
        <c:majorUnit val="10"/>
        <c:minorUnit val="0.5"/>
      </c:valAx>
    </c:plotArea>
    <c:legend>
      <c:legendPos val="r"/>
      <c:layout>
        <c:manualLayout>
          <c:xMode val="edge"/>
          <c:yMode val="edge"/>
          <c:x val="0.38491522014983665"/>
          <c:y val="4.1112828570613213E-2"/>
          <c:w val="0.21878711739490794"/>
          <c:h val="0.10159799871309565"/>
        </c:manualLayout>
      </c:layout>
      <c:overlay val="1"/>
      <c:spPr>
        <a:ln>
          <a:solidFill>
            <a:sysClr val="windowText" lastClr="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317"/>
          <c:y val="0.16744901218726899"/>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6.9113692961335904E-2"/>
                  <c:y val="-1.8786835850488594E-2"/>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71.4</a:t>
                    </a:r>
                    <a:r>
                      <a:rPr lang="ar-SA"/>
                      <a:t>%</a:t>
                    </a:r>
                  </a:p>
                </c:rich>
              </c:tx>
              <c:showCatName val="1"/>
              <c:showPercent val="1"/>
            </c:dLbl>
            <c:dLbl>
              <c:idx val="1"/>
              <c:layout>
                <c:manualLayout>
                  <c:x val="-4.4655301919206913E-2"/>
                  <c:y val="-4.2168580285804738E-2"/>
                </c:manualLayout>
              </c:layout>
              <c:tx>
                <c:rich>
                  <a:bodyPr/>
                  <a:lstStyle/>
                  <a:p>
                    <a:r>
                      <a:rPr lang="ar-SA" sz="900"/>
                      <a:t>ر</a:t>
                    </a:r>
                    <a:r>
                      <a:rPr lang="ar-SA"/>
                      <a:t>يف
23.7%</a:t>
                    </a:r>
                  </a:p>
                </c:rich>
              </c:tx>
              <c:showCatName val="1"/>
              <c:showPercent val="1"/>
            </c:dLbl>
            <c:dLbl>
              <c:idx val="2"/>
              <c:layout>
                <c:manualLayout>
                  <c:x val="1.8146006017855309E-3"/>
                  <c:y val="-3.6950473866867048E-2"/>
                </c:manualLayout>
              </c:layout>
              <c:tx>
                <c:rich>
                  <a:bodyPr/>
                  <a:lstStyle/>
                  <a:p>
                    <a:r>
                      <a:rPr lang="ar-SA" sz="900"/>
                      <a:t>م</a:t>
                    </a:r>
                    <a:r>
                      <a:rPr lang="ar-SA"/>
                      <a:t>خيمات
4.9%</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71.400000000000006</c:v>
                </c:pt>
                <c:pt idx="1">
                  <c:v>23.7</c:v>
                </c:pt>
                <c:pt idx="2" formatCode="0.0">
                  <c:v>4.9000000000000004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35614E-B538-475F-B98E-9CF6C68E6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1157</TotalTime>
  <Pages>44</Pages>
  <Words>7727</Words>
  <Characters>44046</Characters>
  <Application>Microsoft Office Word</Application>
  <DocSecurity>0</DocSecurity>
  <Lines>367</Lines>
  <Paragraphs>103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51670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157</cp:revision>
  <cp:lastPrinted>2019-05-22T09:05:00Z</cp:lastPrinted>
  <dcterms:created xsi:type="dcterms:W3CDTF">2019-02-26T09:10:00Z</dcterms:created>
  <dcterms:modified xsi:type="dcterms:W3CDTF">2019-06-09T05:34:00Z</dcterms:modified>
</cp:coreProperties>
</file>